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0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2409"/>
        <w:gridCol w:w="2694"/>
        <w:gridCol w:w="6164"/>
      </w:tblGrid>
      <w:tr w:rsidR="00D9177C" w:rsidRPr="00157548" w:rsidTr="007E5199">
        <w:trPr>
          <w:trHeight w:val="598"/>
        </w:trPr>
        <w:tc>
          <w:tcPr>
            <w:tcW w:w="14812" w:type="dxa"/>
            <w:gridSpan w:val="4"/>
          </w:tcPr>
          <w:p w:rsidR="00D9177C" w:rsidRPr="00157548" w:rsidRDefault="00D9177C" w:rsidP="007E5199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7548">
              <w:rPr>
                <w:rFonts w:ascii="Times New Roman" w:hAnsi="Times New Roman"/>
                <w:b/>
                <w:sz w:val="32"/>
                <w:szCs w:val="32"/>
              </w:rPr>
              <w:t>Obszar D – pomoc w utrzymaniu aktywności zawodowej poprzez zapewnienie opieki dla osoby zależnej</w:t>
            </w:r>
          </w:p>
        </w:tc>
      </w:tr>
      <w:tr w:rsidR="00D9177C" w:rsidRPr="00157548" w:rsidTr="007E5199">
        <w:trPr>
          <w:trHeight w:val="720"/>
        </w:trPr>
        <w:tc>
          <w:tcPr>
            <w:tcW w:w="3545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>Adresat programu</w:t>
            </w:r>
          </w:p>
        </w:tc>
        <w:tc>
          <w:tcPr>
            <w:tcW w:w="2409" w:type="dxa"/>
          </w:tcPr>
          <w:p w:rsidR="00D9177C" w:rsidRPr="00157548" w:rsidRDefault="00D9177C" w:rsidP="007E5199">
            <w:pPr>
              <w:spacing w:before="120" w:after="120"/>
              <w:jc w:val="center"/>
            </w:pPr>
            <w:r w:rsidRPr="00157548">
              <w:rPr>
                <w:b/>
              </w:rPr>
              <w:t xml:space="preserve">Wysokość </w:t>
            </w:r>
            <w:r w:rsidRPr="00157548">
              <w:rPr>
                <w:b/>
                <w:u w:val="single"/>
              </w:rPr>
              <w:t xml:space="preserve">maksymalnego </w:t>
            </w:r>
            <w:r w:rsidRPr="00157548">
              <w:rPr>
                <w:b/>
              </w:rPr>
              <w:t>dofinansowania</w:t>
            </w:r>
          </w:p>
        </w:tc>
        <w:tc>
          <w:tcPr>
            <w:tcW w:w="2694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 xml:space="preserve">Wysokość </w:t>
            </w:r>
            <w:r w:rsidRPr="00157548">
              <w:rPr>
                <w:b/>
                <w:u w:val="single"/>
              </w:rPr>
              <w:t>minimalnego</w:t>
            </w:r>
            <w:r w:rsidRPr="00157548">
              <w:rPr>
                <w:b/>
              </w:rPr>
              <w:t xml:space="preserve"> wkładu własnego osoby niepełnosprawnej</w:t>
            </w:r>
          </w:p>
        </w:tc>
        <w:tc>
          <w:tcPr>
            <w:tcW w:w="6164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>Wymagane dokumenty</w:t>
            </w:r>
          </w:p>
          <w:p w:rsidR="00D9177C" w:rsidRPr="00157548" w:rsidRDefault="00D9177C" w:rsidP="007E5199">
            <w:pPr>
              <w:spacing w:before="120" w:after="120"/>
            </w:pPr>
          </w:p>
        </w:tc>
      </w:tr>
      <w:tr w:rsidR="00D9177C" w:rsidRPr="00157548" w:rsidTr="007E5199">
        <w:trPr>
          <w:trHeight w:val="3526"/>
        </w:trPr>
        <w:tc>
          <w:tcPr>
            <w:tcW w:w="3545" w:type="dxa"/>
          </w:tcPr>
          <w:p w:rsidR="00D9177C" w:rsidRPr="00157548" w:rsidRDefault="00D9177C" w:rsidP="007E5199">
            <w:pPr>
              <w:spacing w:before="120" w:after="120"/>
              <w:rPr>
                <w:rFonts w:ascii="Times New Roman" w:hAnsi="Times New Roman"/>
              </w:rPr>
            </w:pPr>
            <w:r w:rsidRPr="00157548">
              <w:rPr>
                <w:rFonts w:ascii="Times New Roman" w:hAnsi="Times New Roman"/>
              </w:rPr>
              <w:t xml:space="preserve">Osoba niepełnosprawna w wieku aktywności zawodowej, która posiada znaczny lub umiarkowany stopień niepełnosprawności, jest </w:t>
            </w:r>
            <w:r w:rsidRPr="00157548">
              <w:rPr>
                <w:rFonts w:ascii="Times New Roman" w:hAnsi="Times New Roman"/>
                <w:b/>
              </w:rPr>
              <w:t>aktywna zawodowo*</w:t>
            </w:r>
            <w:r w:rsidRPr="00157548">
              <w:rPr>
                <w:rFonts w:ascii="Times New Roman" w:hAnsi="Times New Roman"/>
              </w:rPr>
              <w:t xml:space="preserve"> i pełni rolę opiekuna prawnego dziecka. </w:t>
            </w:r>
          </w:p>
        </w:tc>
        <w:tc>
          <w:tcPr>
            <w:tcW w:w="2409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57548">
              <w:rPr>
                <w:rFonts w:ascii="Times New Roman" w:hAnsi="Times New Roman"/>
                <w:b/>
              </w:rPr>
              <w:t xml:space="preserve">200 </w:t>
            </w:r>
            <w:bookmarkStart w:id="0" w:name="_GoBack"/>
            <w:r w:rsidRPr="00157548">
              <w:rPr>
                <w:rFonts w:ascii="Times New Roman" w:hAnsi="Times New Roman"/>
                <w:b/>
              </w:rPr>
              <w:t>zł</w:t>
            </w:r>
            <w:r w:rsidRPr="00157548">
              <w:rPr>
                <w:rFonts w:ascii="Times New Roman" w:hAnsi="Times New Roman"/>
              </w:rPr>
              <w:t xml:space="preserve"> miesięcznie, jednak nie więcej niż </w:t>
            </w:r>
            <w:r w:rsidRPr="00157548">
              <w:rPr>
                <w:rFonts w:ascii="Times New Roman" w:hAnsi="Times New Roman"/>
                <w:b/>
              </w:rPr>
              <w:t>2.400 zł</w:t>
            </w:r>
            <w:r w:rsidRPr="00157548">
              <w:rPr>
                <w:rFonts w:ascii="Times New Roman" w:hAnsi="Times New Roman"/>
              </w:rPr>
              <w:t xml:space="preserve"> w ciągu roku – tytułem kosztów opieki nad każdą osobą zależną</w:t>
            </w:r>
            <w:bookmarkEnd w:id="0"/>
          </w:p>
        </w:tc>
        <w:tc>
          <w:tcPr>
            <w:tcW w:w="2694" w:type="dxa"/>
          </w:tcPr>
          <w:p w:rsidR="00D9177C" w:rsidRPr="00157548" w:rsidRDefault="00D9177C" w:rsidP="007E519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57548">
              <w:rPr>
                <w:rFonts w:ascii="Times New Roman" w:hAnsi="Times New Roman"/>
                <w:b/>
              </w:rPr>
              <w:t>15 % ceny brutto usługi</w:t>
            </w:r>
          </w:p>
        </w:tc>
        <w:tc>
          <w:tcPr>
            <w:tcW w:w="6164" w:type="dxa"/>
          </w:tcPr>
          <w:p w:rsidR="00D9177C" w:rsidRPr="00F13FC5" w:rsidRDefault="00D9177C" w:rsidP="007E519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D9177C" w:rsidRPr="00DE329F" w:rsidRDefault="00D9177C" w:rsidP="007E519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  <w:color w:val="000000"/>
              </w:rPr>
            </w:pPr>
            <w:r w:rsidRPr="00DE329F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D9177C" w:rsidRPr="00DE329F" w:rsidRDefault="00D9177C" w:rsidP="007E519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25"/>
              <w:contextualSpacing w:val="0"/>
              <w:rPr>
                <w:rFonts w:ascii="Times New Roman" w:hAnsi="Times New Roman"/>
                <w:color w:val="000000"/>
              </w:rPr>
            </w:pPr>
            <w:r w:rsidRPr="00DE329F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D9177C" w:rsidRPr="00F13FC5" w:rsidRDefault="00D9177C" w:rsidP="007E519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DE329F">
              <w:rPr>
                <w:rFonts w:ascii="Times New Roman" w:hAnsi="Times New Roman"/>
                <w:color w:val="000000"/>
              </w:rPr>
              <w:t>kserokopia orzeczenia o niepełnosprawności (oryginał do wglądu przy składaniu wniosku</w:t>
            </w:r>
            <w:r w:rsidRPr="00F13FC5">
              <w:rPr>
                <w:rFonts w:ascii="Times New Roman" w:hAnsi="Times New Roman"/>
              </w:rPr>
              <w:t>),</w:t>
            </w:r>
          </w:p>
          <w:p w:rsidR="00D9177C" w:rsidRDefault="00D9177C" w:rsidP="007E519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F13FC5">
              <w:rPr>
                <w:rFonts w:ascii="Times New Roman" w:hAnsi="Times New Roman"/>
              </w:rPr>
              <w:t>kserokopia aktu urodzenia dziecka/dzieci (oryginał</w:t>
            </w:r>
            <w:r>
              <w:rPr>
                <w:rFonts w:ascii="Times New Roman" w:hAnsi="Times New Roman"/>
              </w:rPr>
              <w:t>/</w:t>
            </w:r>
            <w:r w:rsidRPr="00F13FC5">
              <w:rPr>
                <w:rFonts w:ascii="Times New Roman" w:hAnsi="Times New Roman"/>
              </w:rPr>
              <w:t>y do wglądu przy składaniu wniosku),</w:t>
            </w:r>
          </w:p>
          <w:p w:rsidR="00D9177C" w:rsidRPr="00157548" w:rsidRDefault="00D9177C" w:rsidP="007E5199">
            <w:pPr>
              <w:spacing w:before="120" w:after="120"/>
              <w:ind w:left="65"/>
              <w:rPr>
                <w:rFonts w:ascii="Times New Roman" w:hAnsi="Times New Roman"/>
                <w:b/>
                <w:color w:val="000000"/>
              </w:rPr>
            </w:pPr>
            <w:r w:rsidRPr="00157548">
              <w:rPr>
                <w:rFonts w:ascii="Times New Roman" w:hAnsi="Times New Roman"/>
                <w:b/>
                <w:color w:val="000000"/>
              </w:rPr>
              <w:t xml:space="preserve">Dodatkowo, w przypadku osób zarejestrowanych w urzędzie pracy – zaświadczenie o rejestracji </w:t>
            </w:r>
          </w:p>
        </w:tc>
      </w:tr>
    </w:tbl>
    <w:p w:rsidR="00D9177C" w:rsidRPr="00693492" w:rsidRDefault="00D9177C" w:rsidP="007E5199">
      <w:pPr>
        <w:spacing w:before="8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693492">
        <w:rPr>
          <w:rFonts w:ascii="Times New Roman" w:hAnsi="Times New Roman"/>
          <w:b/>
          <w:sz w:val="24"/>
          <w:szCs w:val="24"/>
          <w:u w:val="single"/>
          <w:lang w:eastAsia="pl-PL"/>
        </w:rPr>
        <w:t>aktywność zawodowa: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9177C" w:rsidRPr="00693492" w:rsidRDefault="00D9177C" w:rsidP="006934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a) zatrudnienie** lub</w:t>
      </w:r>
    </w:p>
    <w:p w:rsidR="00D9177C" w:rsidRPr="00693492" w:rsidRDefault="00D9177C" w:rsidP="006934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b) rejestracj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w urzędzie pracy jako osoba bezrobotna lub</w:t>
      </w:r>
    </w:p>
    <w:p w:rsidR="00D9177C" w:rsidRPr="00693492" w:rsidRDefault="00D9177C" w:rsidP="00693492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c) rejestracj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w urzędzie pracy jako osoba poszukująca pracy i nie pozostająca w zatrudnieniu</w:t>
      </w:r>
    </w:p>
    <w:p w:rsidR="00D9177C" w:rsidRPr="00693492" w:rsidRDefault="00D9177C" w:rsidP="006934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u w:val="single"/>
          <w:lang w:eastAsia="pl-PL"/>
        </w:rPr>
        <w:t>** przez</w:t>
      </w:r>
      <w:r w:rsidRPr="0069349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 zatrudnienie</w:t>
      </w:r>
      <w:r w:rsidRPr="00693492">
        <w:rPr>
          <w:rFonts w:ascii="Times New Roman" w:hAnsi="Times New Roman"/>
          <w:sz w:val="24"/>
          <w:szCs w:val="24"/>
          <w:u w:val="single"/>
          <w:lang w:eastAsia="pl-PL"/>
        </w:rPr>
        <w:t xml:space="preserve"> należy rozumieć</w:t>
      </w:r>
      <w:r w:rsidRPr="00693492">
        <w:rPr>
          <w:rFonts w:ascii="Times New Roman" w:hAnsi="Times New Roman"/>
          <w:sz w:val="24"/>
          <w:szCs w:val="24"/>
          <w:lang w:eastAsia="pl-PL"/>
        </w:rPr>
        <w:t>: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stosunek pracy na podstawie umowy o pracę, zawartej na czas nieokreślony lub określony, jednakże nie krótszy niż 3 miesiące,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działalność rolniczą w rozumieniu ustawy z dnia 20 grudnia 1990 r. o ubezpieczeniu sp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>ołecznym rolników (Dz. U. z 2017 r. poz. 2336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),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działalność gospodarczą w rozumieniu ustawy z dnia 2 lipca 2004r. o swobodzie działaln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>ości gospodarczej (Dz. U. z 2017 r., poz. 2168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),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zatrudnienie na podstawie umowy cywilnoprawnej, zawartej na okres nie krótszy niż 6 miesięcy (okresy obowiązywania umów następujących po sobie, sumują się),</w:t>
      </w:r>
    </w:p>
    <w:p w:rsidR="00D9177C" w:rsidRPr="00D362CB" w:rsidRDefault="00D9177C" w:rsidP="00D362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staż zawodowy w rozumieniu ustawy z dnia 20 kwietnia 2004 r. o promocji zatrudnienia i instytu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>cjach rynku pracy (Dz. U. z 2017 r. poz. 1065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 xml:space="preserve"> z późn. zm.).</w:t>
      </w:r>
    </w:p>
    <w:p w:rsidR="00D9177C" w:rsidRPr="00D362CB" w:rsidRDefault="00D9177C" w:rsidP="00D362CB">
      <w:p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Okresy zatrudnienia wnioskodawcy w ramach ww. mogą się sumować, jeśli następują po sobie w okresie nie dłuższym niż 30 dni, przy czym czas przerwy nie wlicza się w okres zatrudnienia;</w:t>
      </w:r>
    </w:p>
    <w:p w:rsidR="00D9177C" w:rsidRPr="00513224" w:rsidRDefault="00D9177C"/>
    <w:sectPr w:rsidR="00D9177C" w:rsidRPr="00513224" w:rsidSect="00C86355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678"/>
    <w:multiLevelType w:val="hybridMultilevel"/>
    <w:tmpl w:val="7D38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9F31E9"/>
    <w:multiLevelType w:val="hybridMultilevel"/>
    <w:tmpl w:val="C6868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723FC"/>
    <w:multiLevelType w:val="hybridMultilevel"/>
    <w:tmpl w:val="623C1B4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56B529FF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FC5"/>
    <w:rsid w:val="000A7C8D"/>
    <w:rsid w:val="000D3C82"/>
    <w:rsid w:val="00100096"/>
    <w:rsid w:val="00156BDE"/>
    <w:rsid w:val="00157548"/>
    <w:rsid w:val="001D6FB5"/>
    <w:rsid w:val="00256EC0"/>
    <w:rsid w:val="002B531C"/>
    <w:rsid w:val="00513224"/>
    <w:rsid w:val="00581460"/>
    <w:rsid w:val="00584BB1"/>
    <w:rsid w:val="005D3BCC"/>
    <w:rsid w:val="0061049D"/>
    <w:rsid w:val="00662486"/>
    <w:rsid w:val="0066322F"/>
    <w:rsid w:val="00693492"/>
    <w:rsid w:val="0077354C"/>
    <w:rsid w:val="007E04CF"/>
    <w:rsid w:val="007E5199"/>
    <w:rsid w:val="0087220D"/>
    <w:rsid w:val="00882423"/>
    <w:rsid w:val="00913FC1"/>
    <w:rsid w:val="00B0435D"/>
    <w:rsid w:val="00B40FC0"/>
    <w:rsid w:val="00C479CE"/>
    <w:rsid w:val="00C86355"/>
    <w:rsid w:val="00CD3FC7"/>
    <w:rsid w:val="00D1125B"/>
    <w:rsid w:val="00D20F57"/>
    <w:rsid w:val="00D237F9"/>
    <w:rsid w:val="00D362CB"/>
    <w:rsid w:val="00D9177C"/>
    <w:rsid w:val="00DE329F"/>
    <w:rsid w:val="00DF4D2A"/>
    <w:rsid w:val="00E26C13"/>
    <w:rsid w:val="00F13FC5"/>
    <w:rsid w:val="00F9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328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4</cp:revision>
  <cp:lastPrinted>2017-05-11T08:43:00Z</cp:lastPrinted>
  <dcterms:created xsi:type="dcterms:W3CDTF">2017-05-11T08:44:00Z</dcterms:created>
  <dcterms:modified xsi:type="dcterms:W3CDTF">2018-04-27T06:41:00Z</dcterms:modified>
</cp:coreProperties>
</file>