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6D" w:rsidRDefault="008D3E6D" w:rsidP="000C382E">
      <w:pPr>
        <w:spacing w:line="360" w:lineRule="auto"/>
        <w:ind w:firstLine="708"/>
        <w:rPr>
          <w:rFonts w:ascii="Arial Narrow" w:hAnsi="Arial Narrow" w:cs="Arial"/>
          <w:b/>
          <w:sz w:val="20"/>
          <w:szCs w:val="20"/>
          <w:u w:val="single"/>
          <w:lang w:val="en-BZ"/>
        </w:rPr>
      </w:pPr>
    </w:p>
    <w:p w:rsidR="008D3E6D" w:rsidRPr="00F14A4D" w:rsidRDefault="008D3E6D" w:rsidP="000C382E">
      <w:pPr>
        <w:spacing w:line="360" w:lineRule="auto"/>
        <w:ind w:firstLine="708"/>
        <w:rPr>
          <w:rFonts w:ascii="Arial Narrow" w:hAnsi="Arial Narrow" w:cs="Arial"/>
          <w:b/>
          <w:sz w:val="20"/>
          <w:szCs w:val="20"/>
          <w:u w:val="single"/>
          <w:lang w:val="en-BZ"/>
        </w:rPr>
      </w:pPr>
    </w:p>
    <w:p w:rsidR="008D3E6D" w:rsidRDefault="008D3E6D" w:rsidP="008D3E6D">
      <w:pPr>
        <w:spacing w:line="360" w:lineRule="auto"/>
        <w:jc w:val="center"/>
        <w:rPr>
          <w:rFonts w:ascii="Arial Narrow" w:hAnsi="Arial Narrow" w:cs="Arial Narrow"/>
          <w:b/>
          <w:bCs/>
          <w:sz w:val="28"/>
          <w:szCs w:val="28"/>
          <w:lang w:val="en-US"/>
        </w:rPr>
      </w:pPr>
      <w:r>
        <w:rPr>
          <w:rFonts w:ascii="Arial Narrow" w:hAnsi="Arial Narrow" w:cs="Arial Narrow"/>
          <w:b/>
          <w:bCs/>
          <w:sz w:val="28"/>
          <w:szCs w:val="28"/>
          <w:lang w:val="en-US"/>
        </w:rPr>
        <w:t xml:space="preserve">LIST OF TEAMS </w:t>
      </w:r>
    </w:p>
    <w:p w:rsidR="008D3E6D" w:rsidRDefault="008D3E6D" w:rsidP="008D3E6D">
      <w:pPr>
        <w:spacing w:line="360" w:lineRule="auto"/>
        <w:jc w:val="center"/>
        <w:rPr>
          <w:rFonts w:ascii="Arial Narrow" w:hAnsi="Arial Narrow" w:cs="Arial Narrow"/>
          <w:b/>
          <w:bCs/>
          <w:sz w:val="28"/>
          <w:szCs w:val="28"/>
          <w:lang w:val="en-US"/>
        </w:rPr>
      </w:pPr>
      <w:r>
        <w:rPr>
          <w:rFonts w:ascii="Arial Narrow" w:hAnsi="Arial Narrow" w:cs="Arial Narrow"/>
          <w:b/>
          <w:bCs/>
          <w:sz w:val="28"/>
          <w:szCs w:val="28"/>
          <w:lang w:val="en-US"/>
        </w:rPr>
        <w:t>2016</w:t>
      </w:r>
    </w:p>
    <w:p w:rsidR="008D3E6D" w:rsidRDefault="008D3E6D" w:rsidP="008D3E6D">
      <w:pPr>
        <w:jc w:val="center"/>
        <w:rPr>
          <w:lang w:val="en-US"/>
        </w:rPr>
      </w:pPr>
    </w:p>
    <w:p w:rsidR="008D3E6D" w:rsidRDefault="008D3E6D" w:rsidP="008D3E6D">
      <w:pPr>
        <w:spacing w:line="100" w:lineRule="atLeast"/>
        <w:jc w:val="center"/>
        <w:rPr>
          <w:lang w:val="en-US"/>
        </w:rPr>
      </w:pPr>
    </w:p>
    <w:tbl>
      <w:tblPr>
        <w:tblW w:w="0" w:type="auto"/>
        <w:tblInd w:w="-45" w:type="dxa"/>
        <w:tblLayout w:type="fixed"/>
        <w:tblCellMar>
          <w:top w:w="100" w:type="dxa"/>
          <w:left w:w="58" w:type="dxa"/>
          <w:bottom w:w="100" w:type="dxa"/>
        </w:tblCellMar>
        <w:tblLook w:val="04A0" w:firstRow="1" w:lastRow="0" w:firstColumn="1" w:lastColumn="0" w:noHBand="0" w:noVBand="1"/>
      </w:tblPr>
      <w:tblGrid>
        <w:gridCol w:w="480"/>
        <w:gridCol w:w="795"/>
        <w:gridCol w:w="1440"/>
        <w:gridCol w:w="4455"/>
        <w:gridCol w:w="2545"/>
      </w:tblGrid>
      <w:tr w:rsidR="008D3E6D" w:rsidTr="008D3E6D">
        <w:trPr>
          <w:trHeight w:val="3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No.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UCI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code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Start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numbers</w:t>
            </w:r>
            <w:proofErr w:type="spellEnd"/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Team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3E6D" w:rsidRDefault="008D3E6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Country</w:t>
            </w:r>
          </w:p>
        </w:tc>
      </w:tr>
      <w:tr w:rsidR="008D3E6D" w:rsidRPr="008D3E6D" w:rsidTr="008D3E6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HUN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1-5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HUNGARIAN NATIONAL TEAM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HUNGARY</w:t>
            </w:r>
          </w:p>
        </w:tc>
      </w:tr>
      <w:tr w:rsidR="008D3E6D" w:rsidRPr="008D3E6D" w:rsidTr="008D3E6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SVK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11-15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SLOVAKIAN NATIONAL TEAM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SLOVAKIA</w:t>
            </w:r>
          </w:p>
        </w:tc>
      </w:tr>
      <w:tr w:rsidR="008D3E6D" w:rsidRPr="008D3E6D" w:rsidTr="008D3E6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POL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21-25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POLISH NATIONAL TEAM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POLAND</w:t>
            </w:r>
          </w:p>
        </w:tc>
      </w:tr>
      <w:tr w:rsidR="008D3E6D" w:rsidRPr="008D3E6D" w:rsidTr="008D3E6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CZE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31-35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CZECH REPUBLIC NATIONAL TEAM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 xml:space="preserve">CZECH REPUBLIC </w:t>
            </w:r>
          </w:p>
        </w:tc>
      </w:tr>
      <w:tr w:rsidR="008D3E6D" w:rsidRPr="008D3E6D" w:rsidTr="008D3E6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LAT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41-45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LATVIAN NATIONAL TEAM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LATVIA</w:t>
            </w:r>
          </w:p>
        </w:tc>
      </w:tr>
      <w:tr w:rsidR="008D3E6D" w:rsidRPr="008D3E6D" w:rsidTr="008D3E6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BLR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51-55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BELARUSSIAN NATIONAL TEAM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BELARUS</w:t>
            </w:r>
          </w:p>
        </w:tc>
      </w:tr>
      <w:tr w:rsidR="008D3E6D" w:rsidRPr="008D3E6D" w:rsidTr="008D3E6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LTU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61-65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LITHUANIAN NATIONAL TEAM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LITHUANIA</w:t>
            </w:r>
          </w:p>
        </w:tc>
      </w:tr>
      <w:tr w:rsidR="008D3E6D" w:rsidRPr="008D3E6D" w:rsidTr="008D3E6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UKR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71-75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UKRAINIAN NATIONAL TEAM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UKRAINE</w:t>
            </w:r>
          </w:p>
        </w:tc>
      </w:tr>
      <w:tr w:rsidR="008D3E6D" w:rsidRPr="008D3E6D" w:rsidTr="008D3E6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EST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81-85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ESTONIAN NATIONAL TEAM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ESTONIA</w:t>
            </w:r>
          </w:p>
        </w:tc>
      </w:tr>
      <w:tr w:rsidR="008D3E6D" w:rsidRPr="008D3E6D" w:rsidTr="008D3E6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KAZ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en-BZ"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91-95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en-BZ"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  <w:lang w:val="en-BZ"/>
              </w:rPr>
              <w:t>KAZAKHSTAN NATIONAL TEAM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  <w:lang w:val="en-BZ"/>
              </w:rPr>
              <w:t>KAZAKHSTAN</w:t>
            </w:r>
          </w:p>
        </w:tc>
      </w:tr>
      <w:tr w:rsidR="008D3E6D" w:rsidRPr="008D3E6D" w:rsidTr="008D3E6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en-BZ"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  <w:lang w:val="en-BZ"/>
              </w:rPr>
              <w:t>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en-BZ"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  <w:lang w:val="en-BZ"/>
              </w:rPr>
              <w:t>SRB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en-BZ"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  <w:lang w:val="en-BZ"/>
              </w:rPr>
              <w:t>101-105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en-BZ"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  <w:lang w:val="en-BZ"/>
              </w:rPr>
              <w:t>SERBIAN NATIONAL TEAM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  <w:lang w:val="en-BZ"/>
              </w:rPr>
              <w:t>SERBIA</w:t>
            </w:r>
          </w:p>
        </w:tc>
      </w:tr>
      <w:tr w:rsidR="008D3E6D" w:rsidRPr="008D3E6D" w:rsidTr="008D3E6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en-BZ"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  <w:lang w:val="en-BZ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en-BZ"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  <w:lang w:val="en-BZ"/>
              </w:rPr>
              <w:t>RUS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en-BZ"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  <w:lang w:val="en-BZ"/>
              </w:rPr>
              <w:t>111-115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en-BZ"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  <w:lang w:val="en-BZ"/>
              </w:rPr>
              <w:t>RUSSIAN NATIONAL TEAM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  <w:lang w:val="en-BZ"/>
              </w:rPr>
              <w:t>RUSSIA</w:t>
            </w:r>
          </w:p>
        </w:tc>
      </w:tr>
      <w:tr w:rsidR="008D3E6D" w:rsidRPr="008D3E6D" w:rsidTr="008D3E6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en-BZ"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  <w:lang w:val="en-BZ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en-BZ"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  <w:lang w:val="en-BZ"/>
              </w:rPr>
              <w:t>PCW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en-BZ"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  <w:lang w:val="en-BZ"/>
              </w:rPr>
              <w:t>121-125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en-BZ"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  <w:lang w:val="en-BZ"/>
              </w:rPr>
              <w:t>T.PALM - POLE CONTINENTAL WALLON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BELGIUM</w:t>
            </w:r>
          </w:p>
        </w:tc>
      </w:tr>
      <w:tr w:rsidR="008D3E6D" w:rsidRPr="008D3E6D" w:rsidTr="008D3E6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TIR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131-135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TIROL CYCLING TEAM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AUSTRIA</w:t>
            </w:r>
          </w:p>
        </w:tc>
      </w:tr>
      <w:tr w:rsidR="008D3E6D" w:rsidRPr="008D3E6D" w:rsidTr="008D3E6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WGN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141-145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TEAM WIGGINS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GREAT BRITAIN</w:t>
            </w:r>
          </w:p>
        </w:tc>
      </w:tr>
      <w:tr w:rsidR="008D3E6D" w:rsidRPr="008D3E6D" w:rsidTr="008D3E6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CJP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151-155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CYCLINGTEAM JO PIELS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NETHERLANDS</w:t>
            </w:r>
          </w:p>
        </w:tc>
      </w:tr>
      <w:tr w:rsidR="008D3E6D" w:rsidRPr="008D3E6D" w:rsidTr="008D3E6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CCA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161-165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COLOR CODE - ARBEN'BEEF U23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BELGIUM</w:t>
            </w:r>
          </w:p>
        </w:tc>
      </w:tr>
      <w:tr w:rsidR="008D3E6D" w:rsidRPr="008D3E6D" w:rsidTr="008D3E6D">
        <w:trPr>
          <w:trHeight w:val="3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LKT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171-175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LKT TEAM BRANDENBURG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GERMANY</w:t>
            </w:r>
          </w:p>
        </w:tc>
      </w:tr>
      <w:tr w:rsidR="008D3E6D" w:rsidRPr="008D3E6D" w:rsidTr="008D3E6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CCC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181-185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CCC SPRANDI POLKOWICE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POLAND</w:t>
            </w:r>
          </w:p>
        </w:tc>
      </w:tr>
      <w:tr w:rsidR="008D3E6D" w:rsidRPr="008D3E6D" w:rsidTr="008D3E6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E6D" w:rsidRPr="008D3E6D" w:rsidRDefault="008D3E6D">
            <w:pPr>
              <w:suppressAutoHyphens/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KLC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191-195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KLEIN CONSTANTIA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E6D" w:rsidRPr="008D3E6D" w:rsidRDefault="008D3E6D">
            <w:pPr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CZECH REPUBLIC</w:t>
            </w:r>
          </w:p>
        </w:tc>
      </w:tr>
      <w:tr w:rsidR="008D3E6D" w:rsidRPr="008D3E6D" w:rsidTr="008D3E6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lastRenderedPageBreak/>
              <w:t>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TEG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201-205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TELCOM GIMEX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ESPANA</w:t>
            </w:r>
          </w:p>
        </w:tc>
      </w:tr>
      <w:tr w:rsidR="008D3E6D" w:rsidRPr="008D3E6D" w:rsidTr="008D3E6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FIX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211-215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TEAM FIXIT.NO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NORWAY</w:t>
            </w:r>
          </w:p>
        </w:tc>
      </w:tr>
      <w:tr w:rsidR="008D3E6D" w:rsidRPr="008D3E6D" w:rsidTr="008D3E6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DKB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221-225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DUKLA BANSKA BYSTRICA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SLOVAKIA</w:t>
            </w:r>
          </w:p>
        </w:tc>
      </w:tr>
      <w:tr w:rsidR="008D3E6D" w:rsidRPr="008D3E6D" w:rsidTr="008D3E6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TSE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231-235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ASTANA CITY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KAZAKHSTAN</w:t>
            </w:r>
          </w:p>
        </w:tc>
      </w:tr>
      <w:tr w:rsidR="008D3E6D" w:rsidRPr="008D3E6D" w:rsidTr="008D3E6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ISD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Style w:val="Pogrubienie"/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241-245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8D3E6D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ISD JORBI CONTINENTAL TEAM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UKRAINE</w:t>
            </w:r>
          </w:p>
        </w:tc>
      </w:tr>
      <w:tr w:rsidR="008D3E6D" w:rsidRPr="008D3E6D" w:rsidTr="008D3E6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STB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en-BZ"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251-255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en-BZ"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  <w:lang w:val="en-BZ"/>
              </w:rPr>
              <w:t>STAKI – BALTIK VAIRAS CYCLING TEAM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LITHUANIA</w:t>
            </w:r>
          </w:p>
        </w:tc>
      </w:tr>
      <w:tr w:rsidR="008D3E6D" w:rsidRPr="008D3E6D" w:rsidTr="008D3E6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ABC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261-265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ABC ELITE COPENHAGEN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DENMARK</w:t>
            </w:r>
          </w:p>
        </w:tc>
      </w:tr>
      <w:tr w:rsidR="008D3E6D" w:rsidRPr="008D3E6D" w:rsidTr="008D3E6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FVB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271-275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FAVORIT BRNO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CZECH REPUBLIC</w:t>
            </w:r>
          </w:p>
        </w:tc>
      </w:tr>
      <w:tr w:rsidR="008D3E6D" w:rsidRPr="008D3E6D" w:rsidTr="008D3E6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KOB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281-285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KOBANYA CYCLING TEAM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HUNGARY</w:t>
            </w:r>
          </w:p>
        </w:tc>
      </w:tr>
      <w:tr w:rsidR="008D3E6D" w:rsidRPr="008D3E6D" w:rsidTr="008D3E6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DEL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291-295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DELIO GALINA COLOSIO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ITALY</w:t>
            </w:r>
          </w:p>
        </w:tc>
      </w:tr>
      <w:tr w:rsidR="008D3E6D" w:rsidRPr="008D3E6D" w:rsidTr="008D3E6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CLG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301-305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TC CHROBRY SCOTT GŁOGÓW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POLAND</w:t>
            </w:r>
          </w:p>
        </w:tc>
      </w:tr>
      <w:tr w:rsidR="008D3E6D" w:rsidRPr="008D3E6D" w:rsidTr="008D3E6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LTS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311-315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LOTTO SOUDAL U23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BELGIUM</w:t>
            </w:r>
          </w:p>
        </w:tc>
      </w:tr>
      <w:tr w:rsidR="008D3E6D" w:rsidRPr="008D3E6D" w:rsidTr="008D3E6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PMP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321-325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POGOŃ MOSTOSTAL PUŁAWY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POLAND</w:t>
            </w:r>
          </w:p>
        </w:tc>
      </w:tr>
      <w:tr w:rsidR="008D3E6D" w:rsidRPr="008D3E6D" w:rsidTr="008D3E6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KED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331-335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KED – STEVENS TEAM BERLIN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GERMANY</w:t>
            </w:r>
          </w:p>
        </w:tc>
      </w:tr>
      <w:tr w:rsidR="008D3E6D" w:rsidRPr="008D3E6D" w:rsidTr="008D3E6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 xml:space="preserve">PAC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341-345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TKK PACIFIC TORUŃ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POLAND</w:t>
            </w:r>
          </w:p>
        </w:tc>
        <w:bookmarkStart w:id="0" w:name="_GoBack"/>
        <w:bookmarkEnd w:id="0"/>
      </w:tr>
      <w:tr w:rsidR="008D3E6D" w:rsidRPr="008D3E6D" w:rsidTr="008D3E6D">
        <w:trPr>
          <w:trHeight w:val="27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en-BZ"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TAR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  <w:lang w:val="en-BZ"/>
              </w:rPr>
              <w:t xml:space="preserve">351-355                    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 xml:space="preserve">   TARNOVIA TARNOWO PODGÓRNE                               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jc w:val="center"/>
              <w:rPr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POLAND</w:t>
            </w:r>
          </w:p>
        </w:tc>
      </w:tr>
      <w:tr w:rsidR="008D3E6D" w:rsidRPr="008D3E6D" w:rsidTr="008D3E6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en-BZ"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SEG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en-BZ"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  <w:lang w:val="en-BZ"/>
              </w:rPr>
              <w:t xml:space="preserve">361-365                            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en-BZ"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  <w:lang w:val="en-BZ"/>
              </w:rPr>
              <w:t xml:space="preserve">        SEG RACING ACADEMY                                    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jc w:val="center"/>
              <w:rPr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  <w:lang w:val="en-BZ"/>
              </w:rPr>
              <w:t>NETHERLANDS</w:t>
            </w:r>
          </w:p>
        </w:tc>
      </w:tr>
      <w:tr w:rsidR="008D3E6D" w:rsidRPr="008D3E6D" w:rsidTr="008D3E6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38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en-BZ"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MET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en-BZ"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  <w:lang w:val="en-BZ"/>
              </w:rPr>
              <w:t xml:space="preserve">371-375                     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en-BZ"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  <w:lang w:val="en-BZ"/>
              </w:rPr>
              <w:t xml:space="preserve">   CCN - METALAC CYCLING TEAM                                  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jc w:val="center"/>
              <w:rPr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  <w:lang w:val="en-BZ"/>
              </w:rPr>
              <w:t>SERBIA</w:t>
            </w:r>
          </w:p>
        </w:tc>
      </w:tr>
      <w:tr w:rsidR="008D3E6D" w:rsidRPr="008D3E6D" w:rsidTr="008D3E6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KYV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 xml:space="preserve">381-385                             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 xml:space="preserve">        KYIV REGIONAL TEAM                                          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jc w:val="center"/>
              <w:rPr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UKRAINE</w:t>
            </w:r>
          </w:p>
        </w:tc>
      </w:tr>
      <w:tr w:rsidR="008D3E6D" w:rsidRPr="008D3E6D" w:rsidTr="008D3E6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 xml:space="preserve">  ALT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391-395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ALTOPACK-EPPELA-COPPI  LUNATA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3E6D" w:rsidRPr="008D3E6D" w:rsidRDefault="008D3E6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D3E6D">
              <w:rPr>
                <w:rFonts w:ascii="Calibri" w:hAnsi="Calibri" w:cs="Calibri"/>
                <w:sz w:val="22"/>
                <w:szCs w:val="22"/>
              </w:rPr>
              <w:t>ITALY</w:t>
            </w:r>
          </w:p>
        </w:tc>
      </w:tr>
    </w:tbl>
    <w:p w:rsidR="008D3E6D" w:rsidRPr="008D3E6D" w:rsidRDefault="008D3E6D" w:rsidP="008D3E6D">
      <w:pPr>
        <w:rPr>
          <w:rFonts w:ascii="Calibri" w:hAnsi="Calibri" w:cs="Calibri"/>
          <w:sz w:val="22"/>
          <w:szCs w:val="22"/>
          <w:lang w:eastAsia="ar-SA"/>
        </w:rPr>
      </w:pPr>
      <w:r w:rsidRPr="008D3E6D">
        <w:rPr>
          <w:rFonts w:ascii="Calibri" w:hAnsi="Calibri" w:cs="Calibri"/>
          <w:sz w:val="22"/>
          <w:szCs w:val="22"/>
        </w:rPr>
        <w:t xml:space="preserve">                 </w:t>
      </w:r>
    </w:p>
    <w:p w:rsidR="008D3E6D" w:rsidRDefault="008D3E6D" w:rsidP="008D3E6D">
      <w:pPr>
        <w:rPr>
          <w:rFonts w:ascii="Arial Narrow" w:hAnsi="Arial Narrow" w:cs="Arial Narrow"/>
          <w:b/>
          <w:bCs/>
          <w:sz w:val="28"/>
          <w:szCs w:val="28"/>
          <w:u w:val="single"/>
          <w:lang w:val="en-US"/>
        </w:rPr>
      </w:pPr>
      <w:r>
        <w:rPr>
          <w:rFonts w:ascii="Calibri" w:hAnsi="Calibri" w:cs="Calibri"/>
          <w:color w:val="FF3399"/>
          <w:sz w:val="22"/>
          <w:szCs w:val="22"/>
        </w:rPr>
        <w:t xml:space="preserve"> </w:t>
      </w:r>
    </w:p>
    <w:p w:rsidR="008D3E6D" w:rsidRDefault="008D3E6D" w:rsidP="008D3E6D"/>
    <w:p w:rsidR="007F5E8D" w:rsidRPr="00B279C2" w:rsidRDefault="007F5E8D" w:rsidP="007F5E8D">
      <w:pPr>
        <w:tabs>
          <w:tab w:val="left" w:pos="2694"/>
        </w:tabs>
        <w:spacing w:line="480" w:lineRule="auto"/>
        <w:ind w:left="180"/>
        <w:rPr>
          <w:rFonts w:ascii="Arial Narrow" w:hAnsi="Arial Narrow"/>
          <w:sz w:val="20"/>
          <w:szCs w:val="20"/>
          <w:lang w:val="en-BZ"/>
        </w:rPr>
      </w:pPr>
    </w:p>
    <w:sectPr w:rsidR="007F5E8D" w:rsidRPr="00B279C2" w:rsidSect="00D66DC0">
      <w:headerReference w:type="default" r:id="rId9"/>
      <w:footerReference w:type="default" r:id="rId10"/>
      <w:pgSz w:w="11906" w:h="16838"/>
      <w:pgMar w:top="567" w:right="1021" w:bottom="158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979" w:rsidRDefault="00122979">
      <w:r>
        <w:separator/>
      </w:r>
    </w:p>
  </w:endnote>
  <w:endnote w:type="continuationSeparator" w:id="0">
    <w:p w:rsidR="00122979" w:rsidRDefault="0012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DC0" w:rsidRPr="00D66DC0" w:rsidRDefault="002F6ED2" w:rsidP="00EF5713">
    <w:pPr>
      <w:jc w:val="both"/>
      <w:rPr>
        <w:rFonts w:ascii="Corbel" w:hAnsi="Corbel" w:cs="Tahoma"/>
        <w:b/>
        <w:color w:val="404040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9524</wp:posOffset>
              </wp:positionV>
              <wp:extent cx="6332855" cy="0"/>
              <wp:effectExtent l="0" t="0" r="10795" b="19050"/>
              <wp:wrapThrough wrapText="bothSides">
                <wp:wrapPolygon edited="0">
                  <wp:start x="0" y="-1"/>
                  <wp:lineTo x="0" y="-1"/>
                  <wp:lineTo x="21572" y="-1"/>
                  <wp:lineTo x="21572" y="-1"/>
                  <wp:lineTo x="0" y="-1"/>
                </wp:wrapPolygon>
              </wp:wrapThrough>
              <wp:docPr id="2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2855" cy="0"/>
                      </a:xfrm>
                      <a:prstGeom prst="line">
                        <a:avLst/>
                      </a:prstGeom>
                      <a:noFill/>
                      <a:ln w="3240">
                        <a:solidFill>
                          <a:srgbClr val="252731">
                            <a:lumMod val="50000"/>
                            <a:lumOff val="50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75pt" to="498.6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" strokecolor="#868ba4" strokeweight=".09mm">
              <w10:wrap type="through"/>
            </v:line>
          </w:pict>
        </mc:Fallback>
      </mc:AlternateContent>
    </w:r>
  </w:p>
  <w:p w:rsidR="001C5094" w:rsidRDefault="00BC16DC" w:rsidP="00EF5713">
    <w:pPr>
      <w:spacing w:line="180" w:lineRule="exact"/>
      <w:ind w:right="-65"/>
      <w:contextualSpacing/>
      <w:jc w:val="center"/>
      <w:rPr>
        <w:rFonts w:ascii="Arial" w:hAnsi="Arial" w:cs="Arial"/>
        <w:b/>
        <w:color w:val="004080"/>
        <w:sz w:val="14"/>
        <w:szCs w:val="14"/>
      </w:rPr>
    </w:pPr>
    <w:r>
      <w:rPr>
        <w:rFonts w:ascii="Arial" w:hAnsi="Arial" w:cs="Arial"/>
        <w:b/>
        <w:color w:val="004080"/>
        <w:sz w:val="14"/>
        <w:szCs w:val="14"/>
      </w:rPr>
      <w:t>MZKOL Sp. z o.o. Małopolskiego Związku Kolarskiego   |   tel</w:t>
    </w:r>
    <w:r w:rsidR="002F6ED2">
      <w:rPr>
        <w:rFonts w:ascii="Arial" w:hAnsi="Arial" w:cs="Arial"/>
        <w:b/>
        <w:color w:val="004080"/>
        <w:sz w:val="14"/>
        <w:szCs w:val="14"/>
      </w:rPr>
      <w:t>.</w:t>
    </w:r>
    <w:r>
      <w:rPr>
        <w:rFonts w:ascii="Arial" w:hAnsi="Arial" w:cs="Arial"/>
        <w:b/>
        <w:color w:val="004080"/>
        <w:sz w:val="14"/>
        <w:szCs w:val="14"/>
      </w:rPr>
      <w:t>: +48 606 319 571   |   e-mail: tomasz.wojcik@mzkol.pl   |   www.carpat</w:t>
    </w:r>
    <w:r w:rsidR="002F6ED2">
      <w:rPr>
        <w:rFonts w:ascii="Arial" w:hAnsi="Arial" w:cs="Arial"/>
        <w:b/>
        <w:color w:val="004080"/>
        <w:sz w:val="14"/>
        <w:szCs w:val="14"/>
      </w:rPr>
      <w:t>h</w:t>
    </w:r>
    <w:r>
      <w:rPr>
        <w:rFonts w:ascii="Arial" w:hAnsi="Arial" w:cs="Arial"/>
        <w:b/>
        <w:color w:val="004080"/>
        <w:sz w:val="14"/>
        <w:szCs w:val="14"/>
      </w:rPr>
      <w:t>ianrace.eu</w:t>
    </w:r>
  </w:p>
  <w:p w:rsidR="00BC16DC" w:rsidRDefault="00BC16DC" w:rsidP="00EF5713">
    <w:pPr>
      <w:spacing w:line="180" w:lineRule="exact"/>
      <w:ind w:right="-65"/>
      <w:contextualSpacing/>
      <w:jc w:val="center"/>
      <w:rPr>
        <w:rFonts w:ascii="Arial" w:hAnsi="Arial" w:cs="Arial"/>
        <w:b/>
        <w:color w:val="004080"/>
        <w:sz w:val="14"/>
        <w:szCs w:val="14"/>
      </w:rPr>
    </w:pPr>
    <w:r>
      <w:rPr>
        <w:rFonts w:ascii="Arial" w:hAnsi="Arial" w:cs="Arial"/>
        <w:b/>
        <w:color w:val="004080"/>
        <w:sz w:val="14"/>
        <w:szCs w:val="14"/>
      </w:rPr>
      <w:t>Os</w:t>
    </w:r>
    <w:r w:rsidR="002F6ED2">
      <w:rPr>
        <w:rFonts w:ascii="Arial" w:hAnsi="Arial" w:cs="Arial"/>
        <w:b/>
        <w:color w:val="004080"/>
        <w:sz w:val="14"/>
        <w:szCs w:val="14"/>
      </w:rPr>
      <w:t>iedle</w:t>
    </w:r>
    <w:r>
      <w:rPr>
        <w:rFonts w:ascii="Arial" w:hAnsi="Arial" w:cs="Arial"/>
        <w:b/>
        <w:color w:val="004080"/>
        <w:sz w:val="14"/>
        <w:szCs w:val="14"/>
      </w:rPr>
      <w:t xml:space="preserve"> Zielone 25   |   31-971 Kraków, Polska   |   NIP   </w:t>
    </w:r>
    <w:r w:rsidR="00EF5713" w:rsidRPr="00EF5713">
      <w:rPr>
        <w:rFonts w:ascii="Arial" w:hAnsi="Arial" w:cs="Arial"/>
        <w:b/>
        <w:color w:val="004080"/>
        <w:sz w:val="14"/>
        <w:szCs w:val="14"/>
      </w:rPr>
      <w:t>678</w:t>
    </w:r>
    <w:r w:rsidR="00EF5713">
      <w:rPr>
        <w:rFonts w:ascii="Arial" w:hAnsi="Arial" w:cs="Arial"/>
        <w:b/>
        <w:color w:val="004080"/>
        <w:sz w:val="14"/>
        <w:szCs w:val="14"/>
      </w:rPr>
      <w:t>-</w:t>
    </w:r>
    <w:r w:rsidR="00EF5713" w:rsidRPr="00EF5713">
      <w:rPr>
        <w:rFonts w:ascii="Arial" w:hAnsi="Arial" w:cs="Arial"/>
        <w:b/>
        <w:color w:val="004080"/>
        <w:sz w:val="14"/>
        <w:szCs w:val="14"/>
      </w:rPr>
      <w:t>314</w:t>
    </w:r>
    <w:r w:rsidR="00EF5713">
      <w:rPr>
        <w:rFonts w:ascii="Arial" w:hAnsi="Arial" w:cs="Arial"/>
        <w:b/>
        <w:color w:val="004080"/>
        <w:sz w:val="14"/>
        <w:szCs w:val="14"/>
      </w:rPr>
      <w:t>-</w:t>
    </w:r>
    <w:r w:rsidR="00EF5713" w:rsidRPr="00EF5713">
      <w:rPr>
        <w:rFonts w:ascii="Arial" w:hAnsi="Arial" w:cs="Arial"/>
        <w:b/>
        <w:color w:val="004080"/>
        <w:sz w:val="14"/>
        <w:szCs w:val="14"/>
      </w:rPr>
      <w:t>76</w:t>
    </w:r>
    <w:r w:rsidR="00EF5713">
      <w:rPr>
        <w:rFonts w:ascii="Arial" w:hAnsi="Arial" w:cs="Arial"/>
        <w:b/>
        <w:color w:val="004080"/>
        <w:sz w:val="14"/>
        <w:szCs w:val="14"/>
      </w:rPr>
      <w:t>-</w:t>
    </w:r>
    <w:r w:rsidR="00EF5713" w:rsidRPr="00EF5713">
      <w:rPr>
        <w:rFonts w:ascii="Arial" w:hAnsi="Arial" w:cs="Arial"/>
        <w:b/>
        <w:color w:val="004080"/>
        <w:sz w:val="14"/>
        <w:szCs w:val="14"/>
      </w:rPr>
      <w:t>90</w:t>
    </w:r>
    <w:r w:rsidR="00EF5713">
      <w:rPr>
        <w:rFonts w:ascii="Arial" w:hAnsi="Arial" w:cs="Arial"/>
        <w:b/>
        <w:color w:val="004080"/>
        <w:sz w:val="14"/>
        <w:szCs w:val="14"/>
      </w:rPr>
      <w:t xml:space="preserve">   |   REGON  </w:t>
    </w:r>
    <w:r w:rsidR="00EF5713" w:rsidRPr="00EF5713">
      <w:rPr>
        <w:rFonts w:ascii="Arial" w:hAnsi="Arial" w:cs="Arial"/>
        <w:b/>
        <w:color w:val="004080"/>
        <w:sz w:val="14"/>
        <w:szCs w:val="14"/>
      </w:rPr>
      <w:t>122851321</w:t>
    </w:r>
    <w:r w:rsidR="00EF5713">
      <w:rPr>
        <w:rFonts w:ascii="Arial" w:hAnsi="Arial" w:cs="Arial"/>
        <w:b/>
        <w:color w:val="004080"/>
        <w:sz w:val="14"/>
        <w:szCs w:val="14"/>
      </w:rPr>
      <w:t xml:space="preserve">    |   KRS </w:t>
    </w:r>
    <w:r w:rsidR="002F6ED2">
      <w:rPr>
        <w:rFonts w:ascii="Arial" w:hAnsi="Arial" w:cs="Arial"/>
        <w:b/>
        <w:color w:val="004080"/>
        <w:sz w:val="14"/>
        <w:szCs w:val="14"/>
      </w:rPr>
      <w:t xml:space="preserve"> </w:t>
    </w:r>
    <w:r w:rsidR="00EF5713">
      <w:rPr>
        <w:rFonts w:ascii="Arial" w:hAnsi="Arial" w:cs="Arial"/>
        <w:b/>
        <w:color w:val="004080"/>
        <w:sz w:val="14"/>
        <w:szCs w:val="14"/>
      </w:rPr>
      <w:t>0000461399</w:t>
    </w:r>
  </w:p>
  <w:p w:rsidR="00EF5713" w:rsidRPr="009F4EBD" w:rsidRDefault="00EF5713" w:rsidP="00EF5713">
    <w:pPr>
      <w:spacing w:line="180" w:lineRule="exact"/>
      <w:ind w:right="-65"/>
      <w:contextualSpacing/>
      <w:jc w:val="center"/>
      <w:rPr>
        <w:rFonts w:ascii="Arial" w:hAnsi="Arial" w:cs="Arial"/>
        <w:b/>
        <w:bCs/>
        <w:color w:val="004080"/>
        <w:sz w:val="14"/>
        <w:szCs w:val="14"/>
      </w:rPr>
    </w:pPr>
    <w:r>
      <w:rPr>
        <w:rFonts w:ascii="Arial" w:hAnsi="Arial" w:cs="Arial"/>
        <w:b/>
        <w:color w:val="004080"/>
        <w:sz w:val="14"/>
        <w:szCs w:val="14"/>
      </w:rPr>
      <w:t>Spółka zarejestrowana w Sądzie Rejonowym dla Krakowa - Śródmieścia w Krakowie XI Wydział Gospodarczy Krajowego Rejestru Sądowego</w:t>
    </w:r>
  </w:p>
  <w:p w:rsidR="00D66DC0" w:rsidRPr="00D66DC0" w:rsidRDefault="00D66DC0" w:rsidP="00EF5713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979" w:rsidRDefault="00122979">
      <w:r>
        <w:separator/>
      </w:r>
    </w:p>
  </w:footnote>
  <w:footnote w:type="continuationSeparator" w:id="0">
    <w:p w:rsidR="00122979" w:rsidRDefault="00122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713" w:rsidRDefault="00DA2D32">
    <w:pPr>
      <w:pStyle w:val="Nagwek"/>
    </w:pPr>
    <w:r>
      <w:rPr>
        <w:noProof/>
      </w:rPr>
      <w:drawing>
        <wp:inline distT="0" distB="0" distL="0" distR="0">
          <wp:extent cx="6296025" cy="981075"/>
          <wp:effectExtent l="19050" t="0" r="9525" b="0"/>
          <wp:docPr id="1" name="Obraz 1" descr="ccr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r_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F5CBE"/>
    <w:multiLevelType w:val="hybridMultilevel"/>
    <w:tmpl w:val="0324BD72"/>
    <w:lvl w:ilvl="0" w:tplc="4FF4B6C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Mang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C0"/>
    <w:rsid w:val="000202FB"/>
    <w:rsid w:val="00052C07"/>
    <w:rsid w:val="000C382E"/>
    <w:rsid w:val="00122979"/>
    <w:rsid w:val="00124F06"/>
    <w:rsid w:val="001C5094"/>
    <w:rsid w:val="00236FFC"/>
    <w:rsid w:val="002900CB"/>
    <w:rsid w:val="002F6ED2"/>
    <w:rsid w:val="00351E68"/>
    <w:rsid w:val="004132B9"/>
    <w:rsid w:val="00475BD7"/>
    <w:rsid w:val="005E5022"/>
    <w:rsid w:val="005E6FF0"/>
    <w:rsid w:val="006231B2"/>
    <w:rsid w:val="006613DB"/>
    <w:rsid w:val="00662AB6"/>
    <w:rsid w:val="006B53E7"/>
    <w:rsid w:val="006E7E10"/>
    <w:rsid w:val="00707AF4"/>
    <w:rsid w:val="007878C2"/>
    <w:rsid w:val="007C586F"/>
    <w:rsid w:val="007F5E8D"/>
    <w:rsid w:val="00851EF8"/>
    <w:rsid w:val="00855B04"/>
    <w:rsid w:val="00855B58"/>
    <w:rsid w:val="0089075A"/>
    <w:rsid w:val="008D3E6D"/>
    <w:rsid w:val="009169BB"/>
    <w:rsid w:val="0099321D"/>
    <w:rsid w:val="009E0AD2"/>
    <w:rsid w:val="009E5B5B"/>
    <w:rsid w:val="00AA79D5"/>
    <w:rsid w:val="00AD5501"/>
    <w:rsid w:val="00AE1688"/>
    <w:rsid w:val="00B279C2"/>
    <w:rsid w:val="00B34510"/>
    <w:rsid w:val="00B86BA0"/>
    <w:rsid w:val="00BC16DC"/>
    <w:rsid w:val="00BF20DE"/>
    <w:rsid w:val="00C1531C"/>
    <w:rsid w:val="00C417A3"/>
    <w:rsid w:val="00C41A5F"/>
    <w:rsid w:val="00C53715"/>
    <w:rsid w:val="00C6573C"/>
    <w:rsid w:val="00C85D38"/>
    <w:rsid w:val="00CB6859"/>
    <w:rsid w:val="00D160C9"/>
    <w:rsid w:val="00D662F1"/>
    <w:rsid w:val="00D66DC0"/>
    <w:rsid w:val="00D84A5B"/>
    <w:rsid w:val="00DA2D32"/>
    <w:rsid w:val="00DE5F76"/>
    <w:rsid w:val="00EF5713"/>
    <w:rsid w:val="00F14A4D"/>
    <w:rsid w:val="00F237EA"/>
    <w:rsid w:val="00FC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66D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66DC0"/>
    <w:pPr>
      <w:tabs>
        <w:tab w:val="center" w:pos="4536"/>
        <w:tab w:val="right" w:pos="9072"/>
      </w:tabs>
    </w:pPr>
  </w:style>
  <w:style w:type="paragraph" w:customStyle="1" w:styleId="Header-Left">
    <w:name w:val="Header-Left"/>
    <w:basedOn w:val="Normalny"/>
    <w:rsid w:val="00D66DC0"/>
    <w:pPr>
      <w:spacing w:before="1100"/>
      <w:ind w:left="43"/>
    </w:pPr>
    <w:rPr>
      <w:rFonts w:ascii="Corbel" w:eastAsia="SimSun" w:hAnsi="Corbel"/>
      <w:color w:val="FF6600"/>
      <w:sz w:val="44"/>
      <w:szCs w:val="22"/>
      <w:lang w:val="cs-CZ"/>
    </w:rPr>
  </w:style>
  <w:style w:type="paragraph" w:styleId="Tekstdymka">
    <w:name w:val="Balloon Text"/>
    <w:basedOn w:val="Normalny"/>
    <w:link w:val="TekstdymkaZnak"/>
    <w:rsid w:val="002F6E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F6ED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8D3E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66D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66DC0"/>
    <w:pPr>
      <w:tabs>
        <w:tab w:val="center" w:pos="4536"/>
        <w:tab w:val="right" w:pos="9072"/>
      </w:tabs>
    </w:pPr>
  </w:style>
  <w:style w:type="paragraph" w:customStyle="1" w:styleId="Header-Left">
    <w:name w:val="Header-Left"/>
    <w:basedOn w:val="Normalny"/>
    <w:rsid w:val="00D66DC0"/>
    <w:pPr>
      <w:spacing w:before="1100"/>
      <w:ind w:left="43"/>
    </w:pPr>
    <w:rPr>
      <w:rFonts w:ascii="Corbel" w:eastAsia="SimSun" w:hAnsi="Corbel"/>
      <w:color w:val="FF6600"/>
      <w:sz w:val="44"/>
      <w:szCs w:val="22"/>
      <w:lang w:val="cs-CZ"/>
    </w:rPr>
  </w:style>
  <w:style w:type="paragraph" w:styleId="Tekstdymka">
    <w:name w:val="Balloon Text"/>
    <w:basedOn w:val="Normalny"/>
    <w:link w:val="TekstdymkaZnak"/>
    <w:rsid w:val="002F6E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F6ED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8D3E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5FA51-CC65-4F65-947E-0D4BE833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 Zielone Tarasy</vt:lpstr>
    </vt:vector>
  </TitlesOfParts>
  <Company>LCP Properties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Zielone Tarasy</dc:title>
  <dc:subject>papier firmowy AVERY 2012</dc:subject>
  <dc:creator>W. Barzycka</dc:creator>
  <cp:lastModifiedBy>T W</cp:lastModifiedBy>
  <cp:revision>2</cp:revision>
  <dcterms:created xsi:type="dcterms:W3CDTF">2016-03-08T06:33:00Z</dcterms:created>
  <dcterms:modified xsi:type="dcterms:W3CDTF">2016-03-08T06:33:00Z</dcterms:modified>
</cp:coreProperties>
</file>