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CD21" w14:textId="77777777" w:rsidR="00111349" w:rsidRPr="00A374F6" w:rsidRDefault="00111349" w:rsidP="00111349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A374F6">
        <w:rPr>
          <w:rFonts w:ascii="Times New Roman" w:hAnsi="Times New Roman"/>
          <w:b/>
          <w:bCs/>
          <w:sz w:val="24"/>
          <w:szCs w:val="24"/>
        </w:rPr>
        <w:t>Klauzula informacyjna (RODO)</w:t>
      </w:r>
    </w:p>
    <w:p w14:paraId="5C60256E" w14:textId="77777777" w:rsidR="00111349" w:rsidRPr="00A374F6" w:rsidRDefault="00111349" w:rsidP="0011134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374F6">
        <w:rPr>
          <w:rFonts w:ascii="Times New Roman" w:hAnsi="Times New Roman"/>
          <w:b/>
          <w:bCs/>
          <w:sz w:val="24"/>
          <w:szCs w:val="24"/>
          <w:lang w:eastAsia="pl-PL"/>
        </w:rPr>
        <w:t>dotycząca przetwarzania danych osobowych w ramach wyborów do rad osiedli Gminy Miasta Tarnowa</w:t>
      </w:r>
    </w:p>
    <w:p w14:paraId="6F88E0DF" w14:textId="77777777" w:rsidR="00111349" w:rsidRPr="00467B06" w:rsidRDefault="00111349" w:rsidP="0011134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127CB23" w14:textId="77777777" w:rsidR="00111349" w:rsidRDefault="00111349" w:rsidP="00111349">
      <w:pPr>
        <w:spacing w:after="0" w:line="240" w:lineRule="auto"/>
        <w:jc w:val="both"/>
        <w:rPr>
          <w:rFonts w:ascii="Times New Roman" w:hAnsi="Times New Roman"/>
        </w:rPr>
      </w:pPr>
      <w:r w:rsidRPr="00467B06">
        <w:rPr>
          <w:rFonts w:ascii="Times New Roman" w:hAnsi="Times New Roman"/>
        </w:rPr>
        <w:t xml:space="preserve">Zgodnie z art. 14 Rozporządzenia Parlamentu Europejskiego i Rady (UE) 2016/679 z dnia </w:t>
      </w:r>
      <w:r w:rsidRPr="00467B06">
        <w:rPr>
          <w:rFonts w:ascii="Times New Roman" w:hAnsi="Times New Roman"/>
        </w:rPr>
        <w:br/>
        <w:t>27 kwietnia 2016 r. w sprawie ochrony osób fizycznych w związku z przetwarzaniem danych osobowych i w sprawie swobodnego przepływu takich danych oraz uchylenia dyrektywy 95/46/WE (zwane w dalszej części „RODO”) informuje się, iż:</w:t>
      </w:r>
    </w:p>
    <w:p w14:paraId="1EA8EEEF" w14:textId="77777777" w:rsidR="00E14990" w:rsidRDefault="00E14990" w:rsidP="00111349">
      <w:pPr>
        <w:spacing w:after="0" w:line="240" w:lineRule="auto"/>
        <w:jc w:val="both"/>
        <w:rPr>
          <w:rFonts w:ascii="Times New Roman" w:hAnsi="Times New Roman"/>
        </w:rPr>
      </w:pPr>
    </w:p>
    <w:p w14:paraId="51E30BFB" w14:textId="77777777" w:rsidR="00E14990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Urząd Miasta Tarnowa pozyska</w:t>
      </w:r>
      <w:r w:rsidR="003608FD">
        <w:rPr>
          <w:rFonts w:ascii="Times New Roman" w:hAnsi="Times New Roman"/>
          <w:sz w:val="24"/>
          <w:szCs w:val="24"/>
        </w:rPr>
        <w:t xml:space="preserve"> lub pozyskał</w:t>
      </w:r>
      <w:r>
        <w:rPr>
          <w:rFonts w:ascii="Times New Roman" w:hAnsi="Times New Roman"/>
          <w:sz w:val="24"/>
          <w:szCs w:val="24"/>
        </w:rPr>
        <w:t xml:space="preserve"> Pani/Pana dane osobowe od </w:t>
      </w:r>
      <w:r w:rsidR="001E5849">
        <w:rPr>
          <w:rFonts w:ascii="Times New Roman" w:hAnsi="Times New Roman"/>
          <w:sz w:val="24"/>
          <w:szCs w:val="24"/>
        </w:rPr>
        <w:t>osób zgł</w:t>
      </w:r>
      <w:r w:rsidR="003608FD">
        <w:rPr>
          <w:rFonts w:ascii="Times New Roman" w:hAnsi="Times New Roman"/>
          <w:sz w:val="24"/>
          <w:szCs w:val="24"/>
        </w:rPr>
        <w:t>aszających kandydatów na członków</w:t>
      </w:r>
      <w:r w:rsidR="001E5849">
        <w:rPr>
          <w:rFonts w:ascii="Times New Roman" w:hAnsi="Times New Roman"/>
          <w:sz w:val="24"/>
          <w:szCs w:val="24"/>
        </w:rPr>
        <w:t xml:space="preserve"> rad</w:t>
      </w:r>
      <w:r w:rsidR="003608FD">
        <w:rPr>
          <w:rFonts w:ascii="Times New Roman" w:hAnsi="Times New Roman"/>
          <w:sz w:val="24"/>
          <w:szCs w:val="24"/>
        </w:rPr>
        <w:t xml:space="preserve"> osiedli lub osiedlowych komisji wyborczych </w:t>
      </w:r>
      <w:r>
        <w:rPr>
          <w:rFonts w:ascii="Times New Roman" w:hAnsi="Times New Roman"/>
          <w:sz w:val="24"/>
          <w:szCs w:val="24"/>
        </w:rPr>
        <w:br/>
        <w:t xml:space="preserve">w związku z przygotowywaniem i organizacją wyborów do rad osiedli w Gminie Miasta Tarnowa.  </w:t>
      </w:r>
    </w:p>
    <w:p w14:paraId="0E4F8F20" w14:textId="77777777" w:rsidR="00E14990" w:rsidRPr="003413F1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Administratorem danych osobowych jest Urząd Miasta Tarnowa z siedzibą: 33-100 Tarnów,  ul. Mickiewicza 2.</w:t>
      </w:r>
    </w:p>
    <w:p w14:paraId="1D328A88" w14:textId="77777777" w:rsidR="00E14990" w:rsidRPr="003413F1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W Urzędzie Miasta Tarnowa funkcjonuje Inspektor Ochrony Danych, z którym można kontaktować się: </w:t>
      </w:r>
    </w:p>
    <w:p w14:paraId="36F936F5" w14:textId="5AB7F5E4" w:rsidR="00E14990" w:rsidRPr="003413F1" w:rsidRDefault="00E14990" w:rsidP="00E149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osobiście - w siedzibie Urzędu Miasta Tarnowa: 33-100 Tarnów, ul. Nowa 4, pok. Nr 2</w:t>
      </w:r>
      <w:r w:rsidR="006D15A5">
        <w:rPr>
          <w:rFonts w:ascii="Times New Roman" w:hAnsi="Times New Roman"/>
          <w:sz w:val="24"/>
          <w:szCs w:val="24"/>
        </w:rPr>
        <w:t>09</w:t>
      </w:r>
      <w:r w:rsidRPr="003413F1">
        <w:rPr>
          <w:rFonts w:ascii="Times New Roman" w:hAnsi="Times New Roman"/>
          <w:sz w:val="24"/>
          <w:szCs w:val="24"/>
        </w:rPr>
        <w:t xml:space="preserve"> od poniedziałku do piątku w godzinach 7:30 do 15:30,</w:t>
      </w:r>
    </w:p>
    <w:p w14:paraId="11BE2DA6" w14:textId="4A62AB75" w:rsidR="00E14990" w:rsidRPr="003413F1" w:rsidRDefault="00E14990" w:rsidP="00E149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telefonicznie – numer telefonu: (14) 688-28-8</w:t>
      </w:r>
      <w:r w:rsidR="006D15A5">
        <w:rPr>
          <w:rFonts w:ascii="Times New Roman" w:hAnsi="Times New Roman"/>
          <w:sz w:val="24"/>
          <w:szCs w:val="24"/>
        </w:rPr>
        <w:t>5</w:t>
      </w:r>
      <w:r w:rsidRPr="003413F1">
        <w:rPr>
          <w:rFonts w:ascii="Times New Roman" w:hAnsi="Times New Roman"/>
          <w:sz w:val="24"/>
          <w:szCs w:val="24"/>
        </w:rPr>
        <w:t>,</w:t>
      </w:r>
    </w:p>
    <w:p w14:paraId="47E9E836" w14:textId="77777777" w:rsidR="00E14990" w:rsidRPr="003413F1" w:rsidRDefault="00E14990" w:rsidP="00E149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elektronicznie – adres poczty elektronicznej: </w:t>
      </w:r>
      <w:hyperlink r:id="rId7" w:history="1">
        <w:r w:rsidRPr="003413F1">
          <w:rPr>
            <w:rStyle w:val="Hipercze"/>
            <w:rFonts w:ascii="Times New Roman" w:hAnsi="Times New Roman"/>
            <w:color w:val="auto"/>
            <w:sz w:val="24"/>
            <w:szCs w:val="24"/>
          </w:rPr>
          <w:t>iod@umt.tarnow.pl</w:t>
        </w:r>
      </w:hyperlink>
      <w:r w:rsidRPr="003413F1">
        <w:rPr>
          <w:rFonts w:ascii="Times New Roman" w:hAnsi="Times New Roman"/>
          <w:sz w:val="24"/>
          <w:szCs w:val="24"/>
        </w:rPr>
        <w:t xml:space="preserve">. </w:t>
      </w:r>
    </w:p>
    <w:p w14:paraId="737E2E37" w14:textId="0398FCFF" w:rsidR="00E14990" w:rsidRPr="00FD27A5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 xml:space="preserve">Dane osobowe są przetwarzane na podstawie </w:t>
      </w:r>
      <w:r w:rsidRPr="003413F1">
        <w:rPr>
          <w:rFonts w:ascii="Times New Roman" w:eastAsia="Times New Roman" w:hAnsi="Times New Roman"/>
          <w:sz w:val="24"/>
          <w:szCs w:val="24"/>
          <w:lang w:eastAsia="pl-PL"/>
        </w:rPr>
        <w:t xml:space="preserve">art. 6 ust. 1 lit. c RODO, w celu </w:t>
      </w:r>
      <w:r w:rsidRPr="00341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przeprowadzenia wyborów do rad osiedli Gminy Miasta Tarnowa, co stanowi realizację obowiązków wynikających z podziału Gminy Miasta Tarnowa na osiedla, o których mowa w art. 35 ust. 3 pkt 2 ustawy z dnia 8 marca 1990 r. o samorządzie gminnym </w:t>
      </w:r>
      <w:r>
        <w:rPr>
          <w:rFonts w:ascii="Times New Roman" w:hAnsi="Times New Roman"/>
          <w:sz w:val="24"/>
          <w:szCs w:val="24"/>
        </w:rPr>
        <w:br/>
      </w:r>
      <w:r w:rsidRPr="00602150">
        <w:rPr>
          <w:rFonts w:ascii="Times New Roman" w:hAnsi="Times New Roman"/>
          <w:sz w:val="24"/>
          <w:szCs w:val="24"/>
        </w:rPr>
        <w:t>(Dz. U. z 20</w:t>
      </w:r>
      <w:r w:rsidR="00602150" w:rsidRPr="00602150">
        <w:rPr>
          <w:rFonts w:ascii="Times New Roman" w:hAnsi="Times New Roman"/>
          <w:sz w:val="24"/>
          <w:szCs w:val="24"/>
        </w:rPr>
        <w:t>24</w:t>
      </w:r>
      <w:r w:rsidRPr="00602150">
        <w:rPr>
          <w:rFonts w:ascii="Times New Roman" w:hAnsi="Times New Roman"/>
          <w:sz w:val="24"/>
          <w:szCs w:val="24"/>
        </w:rPr>
        <w:t xml:space="preserve"> r. poz. </w:t>
      </w:r>
      <w:r w:rsidR="00602150" w:rsidRPr="00602150">
        <w:rPr>
          <w:rFonts w:ascii="Times New Roman" w:hAnsi="Times New Roman"/>
          <w:sz w:val="24"/>
          <w:szCs w:val="24"/>
        </w:rPr>
        <w:t>1465</w:t>
      </w:r>
      <w:r w:rsidRPr="00602150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02150">
        <w:rPr>
          <w:rFonts w:ascii="Times New Roman" w:hAnsi="Times New Roman"/>
          <w:sz w:val="24"/>
          <w:szCs w:val="24"/>
        </w:rPr>
        <w:t>późn</w:t>
      </w:r>
      <w:proofErr w:type="spellEnd"/>
      <w:r w:rsidRPr="00602150">
        <w:rPr>
          <w:rFonts w:ascii="Times New Roman" w:hAnsi="Times New Roman"/>
          <w:sz w:val="24"/>
          <w:szCs w:val="24"/>
        </w:rPr>
        <w:t xml:space="preserve">. zm.) </w:t>
      </w:r>
      <w:r>
        <w:rPr>
          <w:rFonts w:ascii="Times New Roman" w:hAnsi="Times New Roman"/>
          <w:sz w:val="24"/>
          <w:szCs w:val="24"/>
        </w:rPr>
        <w:t xml:space="preserve">w związku z § 21, § 22 </w:t>
      </w:r>
      <w:r w:rsidR="001E584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§ 32 Statutów osiedli </w:t>
      </w:r>
      <w:r w:rsidR="001E584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Gminie Miasta Tarnowa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3413F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Celem przetwarzania danych osobowych będzie przeprowadzenie wyborów do rad osiedli, a dotyczyć one będą kandydatów </w:t>
      </w:r>
      <w:r w:rsidRPr="00FD27A5">
        <w:rPr>
          <w:rFonts w:ascii="Times New Roman" w:hAnsi="Times New Roman"/>
          <w:sz w:val="24"/>
          <w:szCs w:val="24"/>
        </w:rPr>
        <w:t>na członk</w:t>
      </w:r>
      <w:r w:rsidR="003608FD">
        <w:rPr>
          <w:rFonts w:ascii="Times New Roman" w:hAnsi="Times New Roman"/>
          <w:sz w:val="24"/>
          <w:szCs w:val="24"/>
        </w:rPr>
        <w:t>ów</w:t>
      </w:r>
      <w:r w:rsidRPr="00FD27A5">
        <w:rPr>
          <w:rFonts w:ascii="Times New Roman" w:hAnsi="Times New Roman"/>
          <w:sz w:val="24"/>
          <w:szCs w:val="24"/>
        </w:rPr>
        <w:t xml:space="preserve"> rad</w:t>
      </w:r>
      <w:r w:rsidR="003608FD">
        <w:rPr>
          <w:rFonts w:ascii="Times New Roman" w:hAnsi="Times New Roman"/>
          <w:sz w:val="24"/>
          <w:szCs w:val="24"/>
        </w:rPr>
        <w:t xml:space="preserve"> osiedli</w:t>
      </w:r>
      <w:r>
        <w:rPr>
          <w:rFonts w:ascii="Times New Roman" w:hAnsi="Times New Roman"/>
          <w:sz w:val="24"/>
          <w:szCs w:val="24"/>
        </w:rPr>
        <w:t xml:space="preserve"> lub osiedlow</w:t>
      </w:r>
      <w:r w:rsidR="003608FD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komisji wyborcz</w:t>
      </w:r>
      <w:r w:rsidR="003608FD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, jeżeli osoby te nie dokonały zgłoszenia we własnym zakresie  </w:t>
      </w:r>
      <w:r w:rsidRPr="00FD27A5">
        <w:rPr>
          <w:rFonts w:ascii="Times New Roman" w:hAnsi="Times New Roman"/>
          <w:sz w:val="24"/>
          <w:szCs w:val="24"/>
        </w:rPr>
        <w:t xml:space="preserve">a także </w:t>
      </w:r>
      <w:r>
        <w:rPr>
          <w:rFonts w:ascii="Times New Roman" w:hAnsi="Times New Roman"/>
          <w:sz w:val="24"/>
          <w:szCs w:val="24"/>
        </w:rPr>
        <w:t>osób udzielających kandydatom poparcia w tych wyborach</w:t>
      </w:r>
      <w:r w:rsidRPr="00FD27A5">
        <w:rPr>
          <w:rFonts w:ascii="Times New Roman" w:hAnsi="Times New Roman"/>
          <w:sz w:val="24"/>
          <w:szCs w:val="24"/>
        </w:rPr>
        <w:t xml:space="preserve">. </w:t>
      </w:r>
    </w:p>
    <w:p w14:paraId="4ABFE293" w14:textId="2FE8BC3A" w:rsidR="00E14990" w:rsidRPr="003413F1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Administratorowi przekazano następujące dane: imiona i nazwisko, wiek, zawód </w:t>
      </w:r>
      <w:r w:rsidR="001E5849">
        <w:rPr>
          <w:rFonts w:ascii="Times New Roman" w:hAnsi="Times New Roman"/>
          <w:sz w:val="24"/>
          <w:szCs w:val="24"/>
        </w:rPr>
        <w:t>oraz</w:t>
      </w:r>
      <w:r>
        <w:rPr>
          <w:rFonts w:ascii="Times New Roman" w:hAnsi="Times New Roman"/>
          <w:sz w:val="24"/>
          <w:szCs w:val="24"/>
        </w:rPr>
        <w:t xml:space="preserve"> miejsce</w:t>
      </w:r>
      <w:r w:rsidR="001E5849">
        <w:rPr>
          <w:rFonts w:ascii="Times New Roman" w:hAnsi="Times New Roman"/>
          <w:sz w:val="24"/>
          <w:szCs w:val="24"/>
        </w:rPr>
        <w:t xml:space="preserve"> zamieszkania </w:t>
      </w:r>
      <w:r w:rsidR="002C3809">
        <w:rPr>
          <w:rFonts w:ascii="Times New Roman" w:hAnsi="Times New Roman"/>
          <w:sz w:val="24"/>
          <w:szCs w:val="24"/>
        </w:rPr>
        <w:t xml:space="preserve">i nr telefonu </w:t>
      </w:r>
      <w:r w:rsidR="001E5849">
        <w:rPr>
          <w:rFonts w:ascii="Times New Roman" w:hAnsi="Times New Roman"/>
          <w:sz w:val="24"/>
          <w:szCs w:val="24"/>
        </w:rPr>
        <w:t>kandydatów</w:t>
      </w:r>
      <w:r>
        <w:rPr>
          <w:rFonts w:ascii="Times New Roman" w:hAnsi="Times New Roman"/>
          <w:sz w:val="24"/>
          <w:szCs w:val="24"/>
        </w:rPr>
        <w:t xml:space="preserve"> na czł</w:t>
      </w:r>
      <w:r w:rsidR="003608FD">
        <w:rPr>
          <w:rFonts w:ascii="Times New Roman" w:hAnsi="Times New Roman"/>
          <w:sz w:val="24"/>
          <w:szCs w:val="24"/>
        </w:rPr>
        <w:t>onków rad osiedli</w:t>
      </w:r>
      <w:r>
        <w:rPr>
          <w:rFonts w:ascii="Times New Roman" w:hAnsi="Times New Roman"/>
          <w:sz w:val="24"/>
          <w:szCs w:val="24"/>
        </w:rPr>
        <w:t>, imię i nazwisko oraz</w:t>
      </w:r>
      <w:r w:rsidR="001E5849">
        <w:rPr>
          <w:rFonts w:ascii="Times New Roman" w:hAnsi="Times New Roman"/>
          <w:sz w:val="24"/>
          <w:szCs w:val="24"/>
        </w:rPr>
        <w:t xml:space="preserve"> adres </w:t>
      </w:r>
      <w:r>
        <w:rPr>
          <w:rFonts w:ascii="Times New Roman" w:hAnsi="Times New Roman"/>
          <w:sz w:val="24"/>
          <w:szCs w:val="24"/>
        </w:rPr>
        <w:t xml:space="preserve">zamieszkania </w:t>
      </w:r>
      <w:r w:rsidR="002C3809">
        <w:rPr>
          <w:rFonts w:ascii="Times New Roman" w:hAnsi="Times New Roman"/>
          <w:sz w:val="24"/>
          <w:szCs w:val="24"/>
        </w:rPr>
        <w:t xml:space="preserve">i nr telefonu </w:t>
      </w:r>
      <w:r w:rsidR="001E5849">
        <w:rPr>
          <w:rFonts w:ascii="Times New Roman" w:hAnsi="Times New Roman"/>
          <w:sz w:val="24"/>
          <w:szCs w:val="24"/>
        </w:rPr>
        <w:t>kandydatów do osiedlow</w:t>
      </w:r>
      <w:r w:rsidR="003608FD">
        <w:rPr>
          <w:rFonts w:ascii="Times New Roman" w:hAnsi="Times New Roman"/>
          <w:sz w:val="24"/>
          <w:szCs w:val="24"/>
        </w:rPr>
        <w:t>ych</w:t>
      </w:r>
      <w:r w:rsidR="001E5849">
        <w:rPr>
          <w:rFonts w:ascii="Times New Roman" w:hAnsi="Times New Roman"/>
          <w:sz w:val="24"/>
          <w:szCs w:val="24"/>
        </w:rPr>
        <w:t xml:space="preserve"> komisji wyborcz</w:t>
      </w:r>
      <w:r w:rsidR="003608FD">
        <w:rPr>
          <w:rFonts w:ascii="Times New Roman" w:hAnsi="Times New Roman"/>
          <w:sz w:val="24"/>
          <w:szCs w:val="24"/>
        </w:rPr>
        <w:t>ych</w:t>
      </w:r>
      <w:r w:rsidR="001E5849">
        <w:rPr>
          <w:rFonts w:ascii="Times New Roman" w:hAnsi="Times New Roman"/>
          <w:sz w:val="24"/>
          <w:szCs w:val="24"/>
        </w:rPr>
        <w:t xml:space="preserve">, </w:t>
      </w:r>
      <w:r w:rsidR="002C3809">
        <w:rPr>
          <w:rFonts w:ascii="Times New Roman" w:hAnsi="Times New Roman"/>
          <w:sz w:val="24"/>
          <w:szCs w:val="24"/>
        </w:rPr>
        <w:br/>
      </w:r>
      <w:r w:rsidR="001E5849">
        <w:rPr>
          <w:rFonts w:ascii="Times New Roman" w:hAnsi="Times New Roman"/>
          <w:sz w:val="24"/>
          <w:szCs w:val="24"/>
        </w:rPr>
        <w:t xml:space="preserve">a także imię i nazwisko, PESEL i adres zamieszkania osób popierających kandydatów na członków rad osiedli w Gminie Miasta Tarnowa. </w:t>
      </w:r>
    </w:p>
    <w:p w14:paraId="3E63FF23" w14:textId="77777777" w:rsidR="00E14990" w:rsidRDefault="00E14990" w:rsidP="00E149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Odbiorcami Pan</w:t>
      </w:r>
      <w:r>
        <w:rPr>
          <w:rFonts w:ascii="Times New Roman" w:hAnsi="Times New Roman"/>
          <w:sz w:val="24"/>
          <w:szCs w:val="24"/>
        </w:rPr>
        <w:t>a/</w:t>
      </w:r>
      <w:r w:rsidRPr="003413F1">
        <w:rPr>
          <w:rFonts w:ascii="Times New Roman" w:hAnsi="Times New Roman"/>
          <w:sz w:val="24"/>
          <w:szCs w:val="24"/>
        </w:rPr>
        <w:t>i danych osobowych będą wyłącznie podmioty uprawnione do uzyskania danych osobowych na podstawie obowiązujących przepisów prawa; organy władzy  publicznej oraz podmioty wykonujące zadania publiczne lub działających na zlecenie organów władzy publicznej, w zakresie i w celach, które wynikają z przepisów powszechnie obowiązującego prawa</w:t>
      </w:r>
      <w:r>
        <w:rPr>
          <w:rFonts w:ascii="Times New Roman" w:hAnsi="Times New Roman"/>
          <w:sz w:val="24"/>
          <w:szCs w:val="24"/>
        </w:rPr>
        <w:t>, w tym na terenie Gminy Miasta Tarnowa</w:t>
      </w:r>
      <w:r w:rsidRPr="003413F1">
        <w:rPr>
          <w:rFonts w:ascii="Times New Roman" w:hAnsi="Times New Roman"/>
          <w:sz w:val="24"/>
          <w:szCs w:val="24"/>
        </w:rPr>
        <w:t>.</w:t>
      </w:r>
    </w:p>
    <w:p w14:paraId="1D3FC479" w14:textId="77777777" w:rsidR="001E5849" w:rsidRPr="001E5849" w:rsidRDefault="001E5849" w:rsidP="001E5849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t>Administrator nie zamierza przekazywać danych, do państwa trzeciego ani do organizacji międzynarodowych.</w:t>
      </w:r>
      <w:r>
        <w:rPr>
          <w:rFonts w:ascii="Times New Roman" w:hAnsi="Times New Roman"/>
          <w:sz w:val="24"/>
          <w:szCs w:val="24"/>
        </w:rPr>
        <w:t xml:space="preserve"> Dane osobowe kandydatów na członków rad osiedli i członków osiedlowych komisji wyborczych będą upubliczniane w drodze ogłoszeń w miejscach publicznych i w Biuletynie Informacji Publicznej.</w:t>
      </w:r>
    </w:p>
    <w:p w14:paraId="326118DF" w14:textId="77777777" w:rsidR="00E14990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lastRenderedPageBreak/>
        <w:t xml:space="preserve">Dane osobowe, o których mowa w ust. 1, będą przechowywane 5 lat licząc od dnia ogłoszenia ostatecznych wyników wyborów, jako akta kategorii "BE-5", zgodnie </w:t>
      </w:r>
      <w:r>
        <w:rPr>
          <w:rFonts w:ascii="Times New Roman" w:hAnsi="Times New Roman"/>
          <w:sz w:val="24"/>
          <w:szCs w:val="24"/>
        </w:rPr>
        <w:br/>
      </w:r>
      <w:r w:rsidRPr="00597D84">
        <w:rPr>
          <w:rFonts w:ascii="Times New Roman" w:hAnsi="Times New Roman"/>
          <w:sz w:val="24"/>
          <w:szCs w:val="24"/>
        </w:rPr>
        <w:t xml:space="preserve">z jednolitym rzeczowym wykazem akt. </w:t>
      </w:r>
    </w:p>
    <w:p w14:paraId="5203DE5B" w14:textId="77777777" w:rsidR="00E14990" w:rsidRPr="00597D84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D84">
        <w:rPr>
          <w:rFonts w:ascii="Times New Roman" w:hAnsi="Times New Roman"/>
          <w:sz w:val="24"/>
          <w:szCs w:val="24"/>
        </w:rPr>
        <w:t>Administrator nie będzie podejmował zautomatyzowanych decyzji, w tym będących wynikiem profilowania.</w:t>
      </w:r>
    </w:p>
    <w:p w14:paraId="79761D80" w14:textId="77777777" w:rsidR="00E14990" w:rsidRPr="003413F1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</w:rPr>
        <w:t>Osoba, której dane osobowe dotyczą, ma prawo dostępu do treści swoich danych (art. 15 RODO) oraz prawo do ich sprostowania (art. 16 RODO), lub ograniczenia przetwarzania (art. 18 RODO).</w:t>
      </w:r>
    </w:p>
    <w:p w14:paraId="4356AC8A" w14:textId="77777777" w:rsidR="00E14990" w:rsidRPr="003413F1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3F1">
        <w:rPr>
          <w:rFonts w:ascii="Times New Roman" w:hAnsi="Times New Roman"/>
          <w:sz w:val="24"/>
          <w:szCs w:val="24"/>
          <w:shd w:val="clear" w:color="auto" w:fill="FFFFFF"/>
        </w:rPr>
        <w:t>Na podstawie art. 17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ust. 3 lit. b RODO prawo do usunięcia danych osobowych nie ma zastosowania jeżeli dane są przetwarzane  w celu </w:t>
      </w:r>
      <w:r w:rsidRPr="003413F1">
        <w:rPr>
          <w:rFonts w:ascii="Times New Roman" w:hAnsi="Times New Roman"/>
          <w:sz w:val="24"/>
          <w:szCs w:val="24"/>
          <w:shd w:val="clear" w:color="auto" w:fill="FFFFFF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F25F97B" w14:textId="77777777" w:rsidR="00E14990" w:rsidRPr="009D77BB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 Pan</w:t>
      </w:r>
      <w:r w:rsidR="003608FD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</w:t>
      </w:r>
      <w:r w:rsidR="003608FD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13F1">
        <w:rPr>
          <w:rFonts w:ascii="Times New Roman" w:hAnsi="Times New Roman"/>
          <w:sz w:val="24"/>
          <w:szCs w:val="24"/>
        </w:rPr>
        <w:t xml:space="preserve">prawo do wniesienia skargi do Organu nadzorczego (tj. Prezesa Urzędu Ochrony Danych Osobowych), gdy uzna, iż przetwarzanie danych osobowych narusza </w:t>
      </w:r>
      <w:r w:rsidRPr="009D77BB">
        <w:rPr>
          <w:rFonts w:ascii="Times New Roman" w:hAnsi="Times New Roman"/>
          <w:sz w:val="24"/>
          <w:szCs w:val="24"/>
        </w:rPr>
        <w:t xml:space="preserve">przepisy RODO. </w:t>
      </w:r>
    </w:p>
    <w:p w14:paraId="1EE0CB3D" w14:textId="1C70C5F4" w:rsidR="00E14990" w:rsidRPr="009D77BB" w:rsidRDefault="00E14990" w:rsidP="00E14990">
      <w:pPr>
        <w:pStyle w:val="Akapitzlist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D77BB">
        <w:rPr>
          <w:rFonts w:ascii="Times New Roman" w:hAnsi="Times New Roman"/>
          <w:sz w:val="24"/>
          <w:szCs w:val="24"/>
        </w:rPr>
        <w:t>Podanie danych osobowych jest dobrowolne, jednakże na podstawie § 33 Statutów osiedli w Gminie Miasta Tarnowa, zgłoszenie kandydata na członka rady osiedla  jest nieważne</w:t>
      </w:r>
      <w:r w:rsidR="00602150" w:rsidRPr="009D77BB">
        <w:rPr>
          <w:rFonts w:ascii="Times New Roman" w:hAnsi="Times New Roman"/>
          <w:sz w:val="24"/>
          <w:szCs w:val="24"/>
        </w:rPr>
        <w:t>,</w:t>
      </w:r>
      <w:r w:rsidRPr="009D77BB">
        <w:rPr>
          <w:rFonts w:ascii="Times New Roman" w:hAnsi="Times New Roman"/>
          <w:sz w:val="24"/>
          <w:szCs w:val="24"/>
        </w:rPr>
        <w:t xml:space="preserve"> </w:t>
      </w:r>
      <w:r w:rsidR="00602150" w:rsidRPr="009D77BB">
        <w:rPr>
          <w:rFonts w:ascii="Times New Roman" w:hAnsi="Times New Roman"/>
          <w:sz w:val="24"/>
          <w:szCs w:val="24"/>
        </w:rPr>
        <w:t xml:space="preserve">jeżeli </w:t>
      </w:r>
      <w:r w:rsidRPr="009D77BB">
        <w:rPr>
          <w:rFonts w:ascii="Times New Roman" w:hAnsi="Times New Roman"/>
          <w:sz w:val="24"/>
          <w:szCs w:val="24"/>
        </w:rPr>
        <w:t>nie spełnia wymogów określonych w § 32 Statutów osiedli w Gminie Miasta Tarnowa, natomiast osoba kandydująca do osiedlowej komisji wyborczej nie będzie mogła być powołana do jej składu.</w:t>
      </w:r>
    </w:p>
    <w:p w14:paraId="30E197D6" w14:textId="77777777" w:rsidR="00773D27" w:rsidRPr="00467B06" w:rsidRDefault="00773D27" w:rsidP="00111349">
      <w:pPr>
        <w:spacing w:after="0" w:line="240" w:lineRule="auto"/>
        <w:jc w:val="both"/>
        <w:rPr>
          <w:rFonts w:ascii="Times New Roman" w:hAnsi="Times New Roman"/>
        </w:rPr>
      </w:pPr>
    </w:p>
    <w:sectPr w:rsidR="00773D27" w:rsidRPr="00467B06" w:rsidSect="00900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89C3" w14:textId="77777777" w:rsidR="0007044D" w:rsidRDefault="0007044D" w:rsidP="00E14990">
      <w:pPr>
        <w:spacing w:after="0" w:line="240" w:lineRule="auto"/>
      </w:pPr>
      <w:r>
        <w:separator/>
      </w:r>
    </w:p>
  </w:endnote>
  <w:endnote w:type="continuationSeparator" w:id="0">
    <w:p w14:paraId="05846581" w14:textId="77777777" w:rsidR="0007044D" w:rsidRDefault="0007044D" w:rsidP="00E1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E198" w14:textId="77777777" w:rsidR="0007044D" w:rsidRDefault="0007044D" w:rsidP="00E14990">
      <w:pPr>
        <w:spacing w:after="0" w:line="240" w:lineRule="auto"/>
      </w:pPr>
      <w:r>
        <w:separator/>
      </w:r>
    </w:p>
  </w:footnote>
  <w:footnote w:type="continuationSeparator" w:id="0">
    <w:p w14:paraId="125F9EA4" w14:textId="77777777" w:rsidR="0007044D" w:rsidRDefault="0007044D" w:rsidP="00E14990">
      <w:pPr>
        <w:spacing w:after="0" w:line="240" w:lineRule="auto"/>
      </w:pPr>
      <w:r>
        <w:continuationSeparator/>
      </w:r>
    </w:p>
  </w:footnote>
  <w:footnote w:id="1">
    <w:p w14:paraId="32089710" w14:textId="3709CE47" w:rsidR="00E14990" w:rsidRPr="00FD27A5" w:rsidRDefault="00E14990" w:rsidP="00E14990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 xml:space="preserve">Statuty osiedli stanowią załączniki do </w:t>
      </w:r>
      <w:r w:rsidRPr="00FD27A5">
        <w:rPr>
          <w:rFonts w:ascii="Times New Roman" w:hAnsi="Times New Roman"/>
        </w:rPr>
        <w:t>uchwał</w:t>
      </w:r>
      <w:r>
        <w:rPr>
          <w:rFonts w:ascii="Times New Roman" w:hAnsi="Times New Roman"/>
        </w:rPr>
        <w:t>y</w:t>
      </w:r>
      <w:r w:rsidRPr="00FD27A5">
        <w:rPr>
          <w:rFonts w:ascii="Times New Roman" w:hAnsi="Times New Roman"/>
        </w:rPr>
        <w:t xml:space="preserve"> Nr XI/157/2003 Rady Miejskiej w Tarnowie z dnia 22 maja </w:t>
      </w:r>
      <w:r>
        <w:rPr>
          <w:rFonts w:ascii="Times New Roman" w:hAnsi="Times New Roman"/>
        </w:rPr>
        <w:br/>
      </w:r>
      <w:r w:rsidRPr="00FD27A5">
        <w:rPr>
          <w:rFonts w:ascii="Times New Roman" w:hAnsi="Times New Roman"/>
        </w:rPr>
        <w:t>2003 r. w sprawie statutów osiedli</w:t>
      </w:r>
      <w:r>
        <w:rPr>
          <w:rFonts w:ascii="Times New Roman" w:hAnsi="Times New Roman"/>
        </w:rPr>
        <w:t xml:space="preserve"> </w:t>
      </w:r>
      <w:r w:rsidRPr="00FD27A5">
        <w:rPr>
          <w:rFonts w:ascii="Times New Roman" w:hAnsi="Times New Roman"/>
        </w:rPr>
        <w:t>Gminy Miasta Tarnowa (Dz. Urz. Woj. Małop. Nr 223 poz. 2688, z 2012 r. poz. 900, z 2013 r. poz. 2524, z 2015 r.</w:t>
      </w:r>
      <w:r>
        <w:rPr>
          <w:rFonts w:ascii="Times New Roman" w:hAnsi="Times New Roman"/>
        </w:rPr>
        <w:t xml:space="preserve"> </w:t>
      </w:r>
      <w:r w:rsidRPr="00FD27A5">
        <w:rPr>
          <w:rFonts w:ascii="Times New Roman" w:hAnsi="Times New Roman"/>
        </w:rPr>
        <w:t>poz. 6411, z 2016 r. poz. 995, z 2017 r. poz. 6364</w:t>
      </w:r>
      <w:r w:rsidR="00602150">
        <w:rPr>
          <w:rFonts w:ascii="Times New Roman" w:hAnsi="Times New Roman"/>
        </w:rPr>
        <w:t xml:space="preserve">, </w:t>
      </w:r>
      <w:r w:rsidRPr="00FD27A5">
        <w:rPr>
          <w:rFonts w:ascii="Times New Roman" w:hAnsi="Times New Roman"/>
        </w:rPr>
        <w:t>z 2019 r. poz. 9495</w:t>
      </w:r>
      <w:r w:rsidR="00602150">
        <w:rPr>
          <w:rFonts w:ascii="Times New Roman" w:hAnsi="Times New Roman"/>
        </w:rPr>
        <w:t xml:space="preserve"> </w:t>
      </w:r>
      <w:r w:rsidR="00602150">
        <w:rPr>
          <w:rFonts w:ascii="Times New Roman" w:hAnsi="Times New Roman"/>
        </w:rPr>
        <w:br/>
        <w:t>i z 2025 r. poz. 3393</w:t>
      </w:r>
      <w:r w:rsidRPr="00FD27A5">
        <w:rPr>
          <w:rFonts w:ascii="Times New Roman" w:hAnsi="Times New Roman"/>
        </w:rPr>
        <w:t>) oraz uchwał</w:t>
      </w:r>
      <w:r>
        <w:rPr>
          <w:rFonts w:ascii="Times New Roman" w:hAnsi="Times New Roman"/>
        </w:rPr>
        <w:t>y</w:t>
      </w:r>
      <w:r w:rsidRPr="00FD27A5">
        <w:rPr>
          <w:rFonts w:ascii="Times New Roman" w:hAnsi="Times New Roman"/>
        </w:rPr>
        <w:t xml:space="preserve"> Nr XI/156/2003 Rady Miejskiej</w:t>
      </w:r>
      <w:r>
        <w:rPr>
          <w:rFonts w:ascii="Times New Roman" w:hAnsi="Times New Roman"/>
        </w:rPr>
        <w:t xml:space="preserve"> </w:t>
      </w:r>
      <w:r w:rsidRPr="00FD27A5">
        <w:rPr>
          <w:rFonts w:ascii="Times New Roman" w:hAnsi="Times New Roman"/>
        </w:rPr>
        <w:t>w Tarnowie z dnia 22 maja 2003 r. w sprawie podziału Osiedla Rzędzin i utworzenia jednostki pomocniczej pod nazwą</w:t>
      </w:r>
      <w:r>
        <w:rPr>
          <w:rFonts w:ascii="Times New Roman" w:hAnsi="Times New Roman"/>
        </w:rPr>
        <w:t xml:space="preserve"> </w:t>
      </w:r>
      <w:r w:rsidRPr="00FD27A5">
        <w:rPr>
          <w:rFonts w:ascii="Times New Roman" w:hAnsi="Times New Roman"/>
        </w:rPr>
        <w:t>Osiedle Nr 16 „Zielone” (Dz. Urz. Woj. Małop. Nr 252 poz. 2964, z 2012 r. poz. 918, z 2013 r. poz. 2525, z 2015 r.</w:t>
      </w:r>
      <w:r>
        <w:rPr>
          <w:rFonts w:ascii="Times New Roman" w:hAnsi="Times New Roman"/>
        </w:rPr>
        <w:t xml:space="preserve"> </w:t>
      </w:r>
      <w:r w:rsidRPr="00FD27A5">
        <w:rPr>
          <w:rFonts w:ascii="Times New Roman" w:hAnsi="Times New Roman"/>
        </w:rPr>
        <w:t>poz. 6412, z 2017 r. poz. 6365</w:t>
      </w:r>
      <w:r w:rsidR="00602150">
        <w:rPr>
          <w:rFonts w:ascii="Times New Roman" w:hAnsi="Times New Roman"/>
        </w:rPr>
        <w:t xml:space="preserve">, </w:t>
      </w:r>
      <w:r w:rsidRPr="00FD27A5">
        <w:rPr>
          <w:rFonts w:ascii="Times New Roman" w:hAnsi="Times New Roman"/>
        </w:rPr>
        <w:t>z 2019 r. poz. 9496</w:t>
      </w:r>
      <w:r w:rsidR="00602150">
        <w:rPr>
          <w:rFonts w:ascii="Times New Roman" w:hAnsi="Times New Roman"/>
        </w:rPr>
        <w:t xml:space="preserve"> i z 2025 r. poz. 3394</w:t>
      </w:r>
      <w:r w:rsidRPr="00FD27A5">
        <w:rPr>
          <w:rFonts w:ascii="Times New Roman" w:hAnsi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32ED"/>
    <w:multiLevelType w:val="hybridMultilevel"/>
    <w:tmpl w:val="55D8D4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E057B"/>
    <w:multiLevelType w:val="hybridMultilevel"/>
    <w:tmpl w:val="C156A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D294C"/>
    <w:multiLevelType w:val="hybridMultilevel"/>
    <w:tmpl w:val="7332E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20595F"/>
    <w:multiLevelType w:val="multilevel"/>
    <w:tmpl w:val="0CF6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48466925">
    <w:abstractNumId w:val="3"/>
  </w:num>
  <w:num w:numId="2" w16cid:durableId="361173725">
    <w:abstractNumId w:val="1"/>
  </w:num>
  <w:num w:numId="3" w16cid:durableId="275605244">
    <w:abstractNumId w:val="0"/>
  </w:num>
  <w:num w:numId="4" w16cid:durableId="39570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49"/>
    <w:rsid w:val="0007044D"/>
    <w:rsid w:val="000F38AB"/>
    <w:rsid w:val="00111349"/>
    <w:rsid w:val="00137917"/>
    <w:rsid w:val="001E5849"/>
    <w:rsid w:val="002C3809"/>
    <w:rsid w:val="002D0DED"/>
    <w:rsid w:val="003608FD"/>
    <w:rsid w:val="003755A0"/>
    <w:rsid w:val="003A2E9C"/>
    <w:rsid w:val="003B028B"/>
    <w:rsid w:val="003F55C7"/>
    <w:rsid w:val="00467B06"/>
    <w:rsid w:val="00545B22"/>
    <w:rsid w:val="005934D0"/>
    <w:rsid w:val="005C5786"/>
    <w:rsid w:val="00602150"/>
    <w:rsid w:val="006757C5"/>
    <w:rsid w:val="00692FD1"/>
    <w:rsid w:val="006A18AE"/>
    <w:rsid w:val="006D15A5"/>
    <w:rsid w:val="006E6293"/>
    <w:rsid w:val="00773D27"/>
    <w:rsid w:val="00777C29"/>
    <w:rsid w:val="00842514"/>
    <w:rsid w:val="008B261B"/>
    <w:rsid w:val="008C59EA"/>
    <w:rsid w:val="008D6C24"/>
    <w:rsid w:val="00900DD8"/>
    <w:rsid w:val="0094625B"/>
    <w:rsid w:val="009638FF"/>
    <w:rsid w:val="009D77BB"/>
    <w:rsid w:val="00A10956"/>
    <w:rsid w:val="00B173C0"/>
    <w:rsid w:val="00B3601E"/>
    <w:rsid w:val="00C2248C"/>
    <w:rsid w:val="00CD56FA"/>
    <w:rsid w:val="00CE17AC"/>
    <w:rsid w:val="00CE3292"/>
    <w:rsid w:val="00D210DD"/>
    <w:rsid w:val="00E14990"/>
    <w:rsid w:val="00E15A7B"/>
    <w:rsid w:val="00E27A26"/>
    <w:rsid w:val="00E77423"/>
    <w:rsid w:val="00EA21DA"/>
    <w:rsid w:val="00EB5BFB"/>
    <w:rsid w:val="00EE1287"/>
    <w:rsid w:val="00F44AFF"/>
    <w:rsid w:val="00FA751F"/>
    <w:rsid w:val="00FD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765A4"/>
  <w15:chartTrackingRefBased/>
  <w15:docId w15:val="{65286669-A35E-490E-B65E-EF5E4F7C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3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11349"/>
    <w:pPr>
      <w:spacing w:after="160" w:line="259" w:lineRule="auto"/>
      <w:ind w:left="720"/>
      <w:contextualSpacing/>
    </w:pPr>
    <w:rPr>
      <w:rFonts w:eastAsia="Calibri"/>
    </w:rPr>
  </w:style>
  <w:style w:type="character" w:styleId="Hipercze">
    <w:name w:val="Hyperlink"/>
    <w:unhideWhenUsed/>
    <w:rsid w:val="0011134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E149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4990"/>
    <w:rPr>
      <w:rFonts w:ascii="Calibri" w:hAnsi="Calibri"/>
      <w:lang w:eastAsia="en-US"/>
    </w:rPr>
  </w:style>
  <w:style w:type="character" w:styleId="Odwoanieprzypisudolnego">
    <w:name w:val="footnote reference"/>
    <w:rsid w:val="00E14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t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(RODO)</vt:lpstr>
    </vt:vector>
  </TitlesOfParts>
  <Company/>
  <LinksUpToDate>false</LinksUpToDate>
  <CharactersWithSpaces>4426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mailto:iod@umt.tarnow.pl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(RODO)</dc:title>
  <dc:subject/>
  <dc:creator>user</dc:creator>
  <cp:keywords/>
  <dc:description/>
  <cp:lastModifiedBy>Bartosz Bykowski</cp:lastModifiedBy>
  <cp:revision>5</cp:revision>
  <cp:lastPrinted>2025-07-01T09:33:00Z</cp:lastPrinted>
  <dcterms:created xsi:type="dcterms:W3CDTF">2025-06-30T10:25:00Z</dcterms:created>
  <dcterms:modified xsi:type="dcterms:W3CDTF">2025-07-01T11:04:00Z</dcterms:modified>
</cp:coreProperties>
</file>