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22D" w:rsidRPr="00963AFB" w:rsidRDefault="00A1122D" w:rsidP="00963AFB">
      <w:pPr>
        <w:pStyle w:val="Tytu"/>
        <w:rPr>
          <w:rFonts w:asciiTheme="minorHAnsi" w:hAnsiTheme="minorHAnsi" w:cstheme="minorHAnsi"/>
          <w:sz w:val="24"/>
        </w:rPr>
      </w:pPr>
      <w:r w:rsidRPr="00963AFB">
        <w:rPr>
          <w:rFonts w:asciiTheme="minorHAnsi" w:hAnsiTheme="minorHAnsi" w:cstheme="minorHAnsi"/>
          <w:sz w:val="24"/>
        </w:rPr>
        <w:t>Prezydent Miasta Tarnowa</w:t>
      </w:r>
    </w:p>
    <w:p w:rsidR="00A1122D" w:rsidRPr="00963AFB" w:rsidRDefault="00A1122D" w:rsidP="00963AFB">
      <w:pPr>
        <w:pStyle w:val="Podtytu"/>
        <w:rPr>
          <w:rFonts w:asciiTheme="minorHAnsi" w:hAnsiTheme="minorHAnsi" w:cstheme="minorHAnsi"/>
          <w:sz w:val="24"/>
        </w:rPr>
      </w:pPr>
      <w:r w:rsidRPr="00963AFB">
        <w:rPr>
          <w:rFonts w:asciiTheme="minorHAnsi" w:hAnsiTheme="minorHAnsi" w:cstheme="minorHAnsi"/>
          <w:sz w:val="24"/>
        </w:rPr>
        <w:t>Ogłasza</w:t>
      </w:r>
    </w:p>
    <w:p w:rsidR="00A1122D" w:rsidRPr="00963AFB" w:rsidRDefault="00A1122D" w:rsidP="00963AFB">
      <w:pPr>
        <w:jc w:val="center"/>
        <w:rPr>
          <w:rFonts w:asciiTheme="minorHAnsi" w:hAnsiTheme="minorHAnsi" w:cstheme="minorHAnsi"/>
          <w:b/>
          <w:bCs/>
        </w:rPr>
      </w:pPr>
    </w:p>
    <w:p w:rsidR="00A1122D" w:rsidRPr="00963AFB" w:rsidRDefault="00A1122D" w:rsidP="00963AFB">
      <w:pPr>
        <w:ind w:left="284" w:hanging="284"/>
        <w:jc w:val="center"/>
        <w:rPr>
          <w:rFonts w:asciiTheme="minorHAnsi" w:hAnsiTheme="minorHAnsi" w:cstheme="minorHAnsi"/>
          <w:b/>
          <w:bCs/>
        </w:rPr>
      </w:pPr>
      <w:r w:rsidRPr="00963AFB">
        <w:rPr>
          <w:rFonts w:asciiTheme="minorHAnsi" w:hAnsiTheme="minorHAnsi" w:cstheme="minorHAnsi"/>
          <w:b/>
          <w:bCs/>
        </w:rPr>
        <w:t>I</w:t>
      </w:r>
      <w:r w:rsidR="00D562CE">
        <w:rPr>
          <w:rFonts w:asciiTheme="minorHAnsi" w:hAnsiTheme="minorHAnsi" w:cstheme="minorHAnsi"/>
          <w:b/>
          <w:bCs/>
        </w:rPr>
        <w:t>I</w:t>
      </w:r>
      <w:bookmarkStart w:id="0" w:name="_GoBack"/>
      <w:bookmarkEnd w:id="0"/>
      <w:r w:rsidRPr="00963AFB">
        <w:rPr>
          <w:rFonts w:asciiTheme="minorHAnsi" w:hAnsiTheme="minorHAnsi" w:cstheme="minorHAnsi"/>
          <w:b/>
          <w:bCs/>
        </w:rPr>
        <w:t xml:space="preserve"> przetarg ustny ograniczony  do właścicieli nieruchomości przyległych, na sprzedaż </w:t>
      </w:r>
      <w:r w:rsidR="00744066" w:rsidRPr="00963AFB">
        <w:rPr>
          <w:rFonts w:asciiTheme="minorHAnsi" w:hAnsiTheme="minorHAnsi" w:cstheme="minorHAnsi"/>
          <w:b/>
          <w:bCs/>
        </w:rPr>
        <w:br/>
      </w:r>
      <w:r w:rsidRPr="00963AFB">
        <w:rPr>
          <w:rFonts w:asciiTheme="minorHAnsi" w:hAnsiTheme="minorHAnsi" w:cstheme="minorHAnsi"/>
          <w:b/>
          <w:bCs/>
        </w:rPr>
        <w:t>nieruchomości stanowiące</w:t>
      </w:r>
      <w:r w:rsidR="004F68F8" w:rsidRPr="00963AFB">
        <w:rPr>
          <w:rFonts w:asciiTheme="minorHAnsi" w:hAnsiTheme="minorHAnsi" w:cstheme="minorHAnsi"/>
          <w:b/>
          <w:bCs/>
        </w:rPr>
        <w:t xml:space="preserve">j </w:t>
      </w:r>
      <w:r w:rsidRPr="00963AFB">
        <w:rPr>
          <w:rFonts w:asciiTheme="minorHAnsi" w:hAnsiTheme="minorHAnsi" w:cstheme="minorHAnsi"/>
          <w:b/>
          <w:bCs/>
        </w:rPr>
        <w:t>własność Gminy Miasta Tarnowa położon</w:t>
      </w:r>
      <w:r w:rsidR="004F68F8" w:rsidRPr="00963AFB">
        <w:rPr>
          <w:rFonts w:asciiTheme="minorHAnsi" w:hAnsiTheme="minorHAnsi" w:cstheme="minorHAnsi"/>
          <w:b/>
          <w:bCs/>
        </w:rPr>
        <w:t>ej</w:t>
      </w:r>
      <w:r w:rsidR="004A16F6" w:rsidRPr="00963AFB">
        <w:rPr>
          <w:rFonts w:asciiTheme="minorHAnsi" w:hAnsiTheme="minorHAnsi" w:cstheme="minorHAnsi"/>
          <w:b/>
          <w:bCs/>
        </w:rPr>
        <w:t xml:space="preserve"> </w:t>
      </w:r>
      <w:r w:rsidRPr="00963AFB">
        <w:rPr>
          <w:rFonts w:asciiTheme="minorHAnsi" w:hAnsiTheme="minorHAnsi" w:cstheme="minorHAnsi"/>
          <w:b/>
          <w:bCs/>
        </w:rPr>
        <w:t xml:space="preserve">w rejonie </w:t>
      </w:r>
      <w:r w:rsidRPr="00963AFB">
        <w:rPr>
          <w:rFonts w:asciiTheme="minorHAnsi" w:hAnsiTheme="minorHAnsi" w:cstheme="minorHAnsi"/>
          <w:b/>
          <w:bCs/>
        </w:rPr>
        <w:br/>
      </w:r>
      <w:r w:rsidR="001E1A3C" w:rsidRPr="00963AFB">
        <w:rPr>
          <w:rFonts w:asciiTheme="minorHAnsi" w:hAnsiTheme="minorHAnsi" w:cstheme="minorHAnsi"/>
          <w:b/>
          <w:bCs/>
        </w:rPr>
        <w:t>ulic</w:t>
      </w:r>
      <w:r w:rsidR="0070494B" w:rsidRPr="00963AFB">
        <w:rPr>
          <w:rFonts w:asciiTheme="minorHAnsi" w:hAnsiTheme="minorHAnsi" w:cstheme="minorHAnsi"/>
          <w:b/>
          <w:bCs/>
        </w:rPr>
        <w:t>y</w:t>
      </w:r>
      <w:r w:rsidR="001E1A3C" w:rsidRPr="00963AFB">
        <w:rPr>
          <w:rFonts w:asciiTheme="minorHAnsi" w:hAnsiTheme="minorHAnsi" w:cstheme="minorHAnsi"/>
          <w:b/>
          <w:bCs/>
        </w:rPr>
        <w:t xml:space="preserve"> </w:t>
      </w:r>
      <w:r w:rsidR="0070494B" w:rsidRPr="00963AFB">
        <w:rPr>
          <w:rFonts w:asciiTheme="minorHAnsi" w:hAnsiTheme="minorHAnsi" w:cstheme="minorHAnsi"/>
          <w:b/>
          <w:bCs/>
        </w:rPr>
        <w:t>Chemicznej</w:t>
      </w:r>
      <w:r w:rsidR="004A16F6" w:rsidRPr="00963AFB">
        <w:rPr>
          <w:rFonts w:asciiTheme="minorHAnsi" w:hAnsiTheme="minorHAnsi" w:cstheme="minorHAnsi"/>
          <w:b/>
          <w:bCs/>
        </w:rPr>
        <w:t xml:space="preserve"> </w:t>
      </w:r>
      <w:r w:rsidRPr="00963AFB">
        <w:rPr>
          <w:rFonts w:asciiTheme="minorHAnsi" w:hAnsiTheme="minorHAnsi" w:cstheme="minorHAnsi"/>
          <w:b/>
          <w:bCs/>
        </w:rPr>
        <w:t>oznaczon</w:t>
      </w:r>
      <w:r w:rsidR="0070494B" w:rsidRPr="00963AFB">
        <w:rPr>
          <w:rFonts w:asciiTheme="minorHAnsi" w:hAnsiTheme="minorHAnsi" w:cstheme="minorHAnsi"/>
          <w:b/>
          <w:bCs/>
        </w:rPr>
        <w:t>ej</w:t>
      </w:r>
      <w:r w:rsidR="00780B4A" w:rsidRPr="00963AFB">
        <w:rPr>
          <w:rFonts w:asciiTheme="minorHAnsi" w:hAnsiTheme="minorHAnsi" w:cstheme="minorHAnsi"/>
          <w:b/>
          <w:bCs/>
        </w:rPr>
        <w:t xml:space="preserve"> </w:t>
      </w:r>
      <w:r w:rsidRPr="00963AFB">
        <w:rPr>
          <w:rFonts w:asciiTheme="minorHAnsi" w:hAnsiTheme="minorHAnsi" w:cstheme="minorHAnsi"/>
          <w:b/>
          <w:bCs/>
        </w:rPr>
        <w:t>numerem</w:t>
      </w:r>
      <w:r w:rsidR="004F68F8" w:rsidRPr="00963AFB">
        <w:rPr>
          <w:rFonts w:asciiTheme="minorHAnsi" w:hAnsiTheme="minorHAnsi" w:cstheme="minorHAnsi"/>
          <w:b/>
          <w:bCs/>
        </w:rPr>
        <w:t xml:space="preserve"> </w:t>
      </w:r>
      <w:r w:rsidR="00780B4A" w:rsidRPr="00963AFB">
        <w:rPr>
          <w:rFonts w:asciiTheme="minorHAnsi" w:hAnsiTheme="minorHAnsi" w:cstheme="minorHAnsi"/>
          <w:b/>
          <w:bCs/>
        </w:rPr>
        <w:t xml:space="preserve">działki </w:t>
      </w:r>
      <w:r w:rsidR="0070494B" w:rsidRPr="00963AFB">
        <w:rPr>
          <w:rFonts w:asciiTheme="minorHAnsi" w:hAnsiTheme="minorHAnsi" w:cstheme="minorHAnsi"/>
          <w:b/>
          <w:bCs/>
        </w:rPr>
        <w:t>71/2</w:t>
      </w:r>
      <w:r w:rsidR="001E1A3C" w:rsidRPr="00963AFB">
        <w:rPr>
          <w:rFonts w:asciiTheme="minorHAnsi" w:hAnsiTheme="minorHAnsi" w:cstheme="minorHAnsi"/>
          <w:b/>
          <w:bCs/>
        </w:rPr>
        <w:t xml:space="preserve"> </w:t>
      </w:r>
      <w:r w:rsidR="004A16F6" w:rsidRPr="00963AFB">
        <w:rPr>
          <w:rFonts w:asciiTheme="minorHAnsi" w:hAnsiTheme="minorHAnsi" w:cstheme="minorHAnsi"/>
          <w:b/>
          <w:bCs/>
        </w:rPr>
        <w:t xml:space="preserve">obrębu </w:t>
      </w:r>
      <w:r w:rsidR="0070494B" w:rsidRPr="00963AFB">
        <w:rPr>
          <w:rFonts w:asciiTheme="minorHAnsi" w:hAnsiTheme="minorHAnsi" w:cstheme="minorHAnsi"/>
          <w:b/>
          <w:bCs/>
        </w:rPr>
        <w:t xml:space="preserve">231 </w:t>
      </w:r>
      <w:r w:rsidR="004A16F6" w:rsidRPr="00963AFB">
        <w:rPr>
          <w:rFonts w:asciiTheme="minorHAnsi" w:hAnsiTheme="minorHAnsi" w:cstheme="minorHAnsi"/>
          <w:b/>
          <w:bCs/>
        </w:rPr>
        <w:t>w Tarnowie</w:t>
      </w:r>
    </w:p>
    <w:p w:rsidR="004A16F6" w:rsidRPr="00963AFB" w:rsidRDefault="004A16F6" w:rsidP="00963AFB">
      <w:pPr>
        <w:ind w:left="284" w:hanging="284"/>
        <w:jc w:val="center"/>
        <w:rPr>
          <w:rFonts w:asciiTheme="minorHAnsi" w:hAnsiTheme="minorHAnsi" w:cstheme="minorHAnsi"/>
          <w:b/>
          <w:bCs/>
        </w:rPr>
      </w:pPr>
    </w:p>
    <w:p w:rsidR="00A1122D" w:rsidRDefault="00A1122D" w:rsidP="00963AFB">
      <w:pPr>
        <w:jc w:val="center"/>
        <w:rPr>
          <w:rFonts w:asciiTheme="minorHAnsi" w:hAnsiTheme="minorHAnsi" w:cstheme="minorHAnsi"/>
          <w:b/>
          <w:bCs/>
          <w:vertAlign w:val="superscript"/>
        </w:rPr>
      </w:pPr>
      <w:r w:rsidRPr="00963AFB">
        <w:rPr>
          <w:rFonts w:asciiTheme="minorHAnsi" w:hAnsiTheme="minorHAnsi" w:cstheme="minorHAnsi"/>
          <w:b/>
          <w:bCs/>
        </w:rPr>
        <w:t xml:space="preserve">Przetarg odbędzie się w dniu </w:t>
      </w:r>
      <w:r w:rsidR="006B5CCD">
        <w:rPr>
          <w:rFonts w:asciiTheme="minorHAnsi" w:hAnsiTheme="minorHAnsi" w:cstheme="minorHAnsi"/>
          <w:b/>
          <w:bCs/>
        </w:rPr>
        <w:t>8 grudnia</w:t>
      </w:r>
      <w:r w:rsidR="001E1A3C" w:rsidRPr="00963AFB">
        <w:rPr>
          <w:rFonts w:asciiTheme="minorHAnsi" w:hAnsiTheme="minorHAnsi" w:cstheme="minorHAnsi"/>
          <w:b/>
          <w:bCs/>
        </w:rPr>
        <w:t xml:space="preserve"> 2026</w:t>
      </w:r>
      <w:r w:rsidRPr="00963AFB">
        <w:rPr>
          <w:rFonts w:asciiTheme="minorHAnsi" w:hAnsiTheme="minorHAnsi" w:cstheme="minorHAnsi"/>
          <w:b/>
          <w:bCs/>
        </w:rPr>
        <w:t xml:space="preserve"> roku w budynku Urzędu Miasta Tarnowa, przy </w:t>
      </w:r>
      <w:r w:rsidRPr="00963AFB">
        <w:rPr>
          <w:rFonts w:asciiTheme="minorHAnsi" w:hAnsiTheme="minorHAnsi" w:cstheme="minorHAnsi"/>
          <w:b/>
          <w:bCs/>
        </w:rPr>
        <w:br/>
        <w:t xml:space="preserve">ul. Wałowej 10, I piętro Sala Boczna przy Sali Lustrzanej o godz. </w:t>
      </w:r>
      <w:r w:rsidR="006B5CCD">
        <w:rPr>
          <w:rFonts w:asciiTheme="minorHAnsi" w:hAnsiTheme="minorHAnsi" w:cstheme="minorHAnsi"/>
          <w:b/>
          <w:bCs/>
        </w:rPr>
        <w:t>14</w:t>
      </w:r>
      <w:r w:rsidR="0070494B" w:rsidRPr="00963AFB">
        <w:rPr>
          <w:rFonts w:asciiTheme="minorHAnsi" w:hAnsiTheme="minorHAnsi" w:cstheme="minorHAnsi"/>
          <w:b/>
          <w:bCs/>
          <w:vertAlign w:val="superscript"/>
        </w:rPr>
        <w:t>0</w:t>
      </w:r>
      <w:r w:rsidRPr="00963AFB">
        <w:rPr>
          <w:rFonts w:asciiTheme="minorHAnsi" w:hAnsiTheme="minorHAnsi" w:cstheme="minorHAnsi"/>
          <w:b/>
          <w:bCs/>
          <w:vertAlign w:val="superscript"/>
        </w:rPr>
        <w:t>0</w:t>
      </w:r>
    </w:p>
    <w:p w:rsidR="006B5CCD" w:rsidRPr="00963AFB" w:rsidRDefault="006B5CCD" w:rsidP="00963AFB">
      <w:pPr>
        <w:jc w:val="center"/>
        <w:rPr>
          <w:rFonts w:asciiTheme="minorHAnsi" w:hAnsiTheme="minorHAnsi" w:cstheme="minorHAnsi"/>
          <w:b/>
          <w:bCs/>
          <w:vertAlign w:val="superscript"/>
        </w:rPr>
      </w:pPr>
    </w:p>
    <w:p w:rsidR="00A1122D" w:rsidRPr="006B5CCD" w:rsidRDefault="006B5CCD" w:rsidP="006B5CCD">
      <w:pPr>
        <w:tabs>
          <w:tab w:val="left" w:pos="180"/>
        </w:tabs>
        <w:ind w:left="360"/>
        <w:rPr>
          <w:rFonts w:asciiTheme="minorHAnsi" w:hAnsiTheme="minorHAnsi" w:cstheme="minorHAnsi"/>
          <w:bCs/>
        </w:rPr>
      </w:pPr>
      <w:r w:rsidRPr="006B5CCD">
        <w:rPr>
          <w:rFonts w:asciiTheme="minorHAnsi" w:hAnsiTheme="minorHAnsi" w:cstheme="minorHAnsi"/>
          <w:bCs/>
        </w:rPr>
        <w:t>I przetarg</w:t>
      </w:r>
      <w:r w:rsidRPr="006B5CCD">
        <w:rPr>
          <w:rFonts w:asciiTheme="minorHAnsi" w:hAnsiTheme="minorHAnsi" w:cstheme="minorHAnsi"/>
          <w:bCs/>
        </w:rPr>
        <w:t xml:space="preserve"> na sprzedaż </w:t>
      </w:r>
      <w:r w:rsidRPr="006B5CCD">
        <w:rPr>
          <w:rFonts w:asciiTheme="minorHAnsi" w:hAnsiTheme="minorHAnsi" w:cstheme="minorHAnsi"/>
          <w:bCs/>
        </w:rPr>
        <w:t xml:space="preserve">działki 71/2 obrębu 231 </w:t>
      </w:r>
      <w:r>
        <w:rPr>
          <w:rFonts w:asciiTheme="minorHAnsi" w:hAnsiTheme="minorHAnsi" w:cstheme="minorHAnsi"/>
          <w:bCs/>
        </w:rPr>
        <w:t>odb</w:t>
      </w:r>
      <w:r w:rsidRPr="006B5CCD">
        <w:rPr>
          <w:rFonts w:asciiTheme="minorHAnsi" w:hAnsiTheme="minorHAnsi" w:cstheme="minorHAnsi"/>
          <w:bCs/>
        </w:rPr>
        <w:t>y</w:t>
      </w:r>
      <w:r>
        <w:rPr>
          <w:rFonts w:asciiTheme="minorHAnsi" w:hAnsiTheme="minorHAnsi" w:cstheme="minorHAnsi"/>
          <w:bCs/>
        </w:rPr>
        <w:t xml:space="preserve">ł </w:t>
      </w:r>
      <w:r w:rsidRPr="006B5CCD">
        <w:rPr>
          <w:rFonts w:asciiTheme="minorHAnsi" w:hAnsiTheme="minorHAnsi" w:cstheme="minorHAnsi"/>
          <w:bCs/>
        </w:rPr>
        <w:t>się w dniu 28.10.2026 r.</w:t>
      </w:r>
    </w:p>
    <w:p w:rsidR="006B5CCD" w:rsidRPr="006B5CCD" w:rsidRDefault="006B5CCD" w:rsidP="006B5CCD">
      <w:pPr>
        <w:tabs>
          <w:tab w:val="left" w:pos="180"/>
        </w:tabs>
        <w:ind w:left="360"/>
        <w:rPr>
          <w:rFonts w:asciiTheme="minorHAnsi" w:hAnsiTheme="minorHAnsi" w:cstheme="minorHAnsi"/>
        </w:rPr>
      </w:pPr>
    </w:p>
    <w:p w:rsidR="00071799" w:rsidRPr="00963AFB" w:rsidRDefault="00A1122D" w:rsidP="00963AFB">
      <w:pPr>
        <w:ind w:left="284"/>
        <w:jc w:val="center"/>
        <w:rPr>
          <w:rFonts w:asciiTheme="minorHAnsi" w:hAnsiTheme="minorHAnsi" w:cstheme="minorHAnsi"/>
          <w:bCs/>
        </w:rPr>
      </w:pPr>
      <w:bookmarkStart w:id="1" w:name="_Hlk84251959"/>
      <w:r w:rsidRPr="00963AFB">
        <w:rPr>
          <w:rFonts w:asciiTheme="minorHAnsi" w:hAnsiTheme="minorHAnsi" w:cstheme="minorHAnsi"/>
          <w:bCs/>
        </w:rPr>
        <w:t>W przetarg</w:t>
      </w:r>
      <w:r w:rsidR="002A5AE0" w:rsidRPr="00963AFB">
        <w:rPr>
          <w:rFonts w:asciiTheme="minorHAnsi" w:hAnsiTheme="minorHAnsi" w:cstheme="minorHAnsi"/>
          <w:bCs/>
        </w:rPr>
        <w:t>u mogą wziąć udział właściciele lub</w:t>
      </w:r>
      <w:r w:rsidR="00780B4A" w:rsidRPr="00963AFB">
        <w:rPr>
          <w:rFonts w:asciiTheme="minorHAnsi" w:hAnsiTheme="minorHAnsi" w:cstheme="minorHAnsi"/>
          <w:bCs/>
        </w:rPr>
        <w:t xml:space="preserve"> użytkownicy wieczyści </w:t>
      </w:r>
      <w:r w:rsidRPr="00963AFB">
        <w:rPr>
          <w:rFonts w:asciiTheme="minorHAnsi" w:hAnsiTheme="minorHAnsi" w:cstheme="minorHAnsi"/>
          <w:bCs/>
        </w:rPr>
        <w:t>nieruchomości</w:t>
      </w:r>
      <w:bookmarkEnd w:id="1"/>
      <w:r w:rsidRPr="00963AFB">
        <w:rPr>
          <w:rFonts w:asciiTheme="minorHAnsi" w:hAnsiTheme="minorHAnsi" w:cstheme="minorHAnsi"/>
          <w:bCs/>
        </w:rPr>
        <w:t xml:space="preserve"> przyległych oznaczonych numerami dział</w:t>
      </w:r>
      <w:r w:rsidR="00C76DBD" w:rsidRPr="00963AFB">
        <w:rPr>
          <w:rFonts w:asciiTheme="minorHAnsi" w:hAnsiTheme="minorHAnsi" w:cstheme="minorHAnsi"/>
          <w:bCs/>
        </w:rPr>
        <w:t>ki</w:t>
      </w:r>
      <w:r w:rsidR="004805C7" w:rsidRPr="00963AFB">
        <w:rPr>
          <w:rFonts w:asciiTheme="minorHAnsi" w:hAnsiTheme="minorHAnsi" w:cstheme="minorHAnsi"/>
          <w:b/>
        </w:rPr>
        <w:t xml:space="preserve">: </w:t>
      </w:r>
      <w:r w:rsidR="0070494B" w:rsidRPr="00963AFB">
        <w:rPr>
          <w:rFonts w:asciiTheme="minorHAnsi" w:hAnsiTheme="minorHAnsi" w:cstheme="minorHAnsi"/>
        </w:rPr>
        <w:t>70 lub 72/1 lub 72/2 lub 71/1 obrębu 231 położonych</w:t>
      </w:r>
      <w:r w:rsidR="00A049EA" w:rsidRPr="00963AFB">
        <w:rPr>
          <w:rFonts w:asciiTheme="minorHAnsi" w:hAnsiTheme="minorHAnsi" w:cstheme="minorHAnsi"/>
        </w:rPr>
        <w:t xml:space="preserve"> w Tarnowie</w:t>
      </w:r>
      <w:r w:rsidR="0070494B" w:rsidRPr="00963AFB">
        <w:rPr>
          <w:rFonts w:asciiTheme="minorHAnsi" w:hAnsiTheme="minorHAnsi" w:cstheme="minorHAnsi"/>
        </w:rPr>
        <w:t>.</w:t>
      </w:r>
    </w:p>
    <w:p w:rsidR="00A1122D" w:rsidRPr="00963AFB" w:rsidRDefault="00A1122D" w:rsidP="00963AFB">
      <w:pPr>
        <w:ind w:left="284"/>
        <w:jc w:val="center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>Wyboru trybu przetargu ograniczonego dokonano z uwagi na fakt, iż nieruchomoś</w:t>
      </w:r>
      <w:r w:rsidR="00A049EA" w:rsidRPr="00963AFB">
        <w:rPr>
          <w:rFonts w:asciiTheme="minorHAnsi" w:hAnsiTheme="minorHAnsi" w:cstheme="minorHAnsi"/>
        </w:rPr>
        <w:t>ć</w:t>
      </w:r>
      <w:r w:rsidR="00B418F7" w:rsidRPr="00963AFB">
        <w:rPr>
          <w:rFonts w:asciiTheme="minorHAnsi" w:hAnsiTheme="minorHAnsi" w:cstheme="minorHAnsi"/>
        </w:rPr>
        <w:t xml:space="preserve"> </w:t>
      </w:r>
      <w:r w:rsidRPr="00963AFB">
        <w:rPr>
          <w:rFonts w:asciiTheme="minorHAnsi" w:hAnsiTheme="minorHAnsi" w:cstheme="minorHAnsi"/>
        </w:rPr>
        <w:t>będąc</w:t>
      </w:r>
      <w:r w:rsidR="00A049EA" w:rsidRPr="00963AFB">
        <w:rPr>
          <w:rFonts w:asciiTheme="minorHAnsi" w:hAnsiTheme="minorHAnsi" w:cstheme="minorHAnsi"/>
        </w:rPr>
        <w:t xml:space="preserve">a </w:t>
      </w:r>
      <w:r w:rsidRPr="00963AFB">
        <w:rPr>
          <w:rFonts w:asciiTheme="minorHAnsi" w:hAnsiTheme="minorHAnsi" w:cstheme="minorHAnsi"/>
        </w:rPr>
        <w:t>przedmiotem przetargu nie może być zagospodarowan</w:t>
      </w:r>
      <w:r w:rsidR="00A049EA" w:rsidRPr="00963AFB">
        <w:rPr>
          <w:rFonts w:asciiTheme="minorHAnsi" w:hAnsiTheme="minorHAnsi" w:cstheme="minorHAnsi"/>
        </w:rPr>
        <w:t>a</w:t>
      </w:r>
      <w:r w:rsidR="00C76DBD" w:rsidRPr="00963AFB">
        <w:rPr>
          <w:rFonts w:asciiTheme="minorHAnsi" w:hAnsiTheme="minorHAnsi" w:cstheme="minorHAnsi"/>
        </w:rPr>
        <w:t xml:space="preserve"> </w:t>
      </w:r>
      <w:r w:rsidRPr="00963AFB">
        <w:rPr>
          <w:rFonts w:asciiTheme="minorHAnsi" w:hAnsiTheme="minorHAnsi" w:cstheme="minorHAnsi"/>
        </w:rPr>
        <w:t>jako odrębna nieruchomość</w:t>
      </w:r>
      <w:r w:rsidRPr="00963AFB">
        <w:rPr>
          <w:rFonts w:asciiTheme="minorHAnsi" w:hAnsiTheme="minorHAnsi" w:cstheme="minorHAnsi"/>
        </w:rPr>
        <w:br/>
        <w:t>i może stanowić uzupełnienie nieruchomości przyległych oznaczonych numerami działki</w:t>
      </w:r>
      <w:r w:rsidR="00CD1F3F" w:rsidRPr="00963AFB">
        <w:rPr>
          <w:rFonts w:asciiTheme="minorHAnsi" w:hAnsiTheme="minorHAnsi" w:cstheme="minorHAnsi"/>
        </w:rPr>
        <w:t>:</w:t>
      </w:r>
      <w:r w:rsidR="00A049EA" w:rsidRPr="00963AFB">
        <w:rPr>
          <w:rFonts w:asciiTheme="minorHAnsi" w:hAnsiTheme="minorHAnsi" w:cstheme="minorHAnsi"/>
        </w:rPr>
        <w:t xml:space="preserve"> </w:t>
      </w:r>
      <w:r w:rsidR="0070494B" w:rsidRPr="00963AFB">
        <w:rPr>
          <w:rFonts w:asciiTheme="minorHAnsi" w:hAnsiTheme="minorHAnsi" w:cstheme="minorHAnsi"/>
        </w:rPr>
        <w:br/>
        <w:t>70 lub 72/1 lub 72/2 lub 71/1 obrębu 231 położonych w Tarnowie.</w:t>
      </w:r>
    </w:p>
    <w:p w:rsidR="00A1122D" w:rsidRPr="00963AFB" w:rsidRDefault="00A1122D" w:rsidP="00963AFB">
      <w:pPr>
        <w:tabs>
          <w:tab w:val="left" w:pos="142"/>
        </w:tabs>
        <w:ind w:left="142" w:right="72"/>
        <w:jc w:val="center"/>
        <w:rPr>
          <w:rFonts w:asciiTheme="minorHAnsi" w:hAnsiTheme="minorHAnsi" w:cstheme="minorHAnsi"/>
          <w:b/>
        </w:rPr>
      </w:pPr>
    </w:p>
    <w:p w:rsidR="00A1122D" w:rsidRPr="00963AFB" w:rsidRDefault="00A1122D" w:rsidP="00963AFB">
      <w:pPr>
        <w:tabs>
          <w:tab w:val="left" w:pos="180"/>
        </w:tabs>
        <w:ind w:left="360" w:right="72" w:hanging="180"/>
        <w:jc w:val="both"/>
        <w:rPr>
          <w:rFonts w:asciiTheme="minorHAnsi" w:hAnsiTheme="minorHAnsi" w:cstheme="minorHAnsi"/>
          <w:b/>
        </w:rPr>
      </w:pPr>
      <w:r w:rsidRPr="00963AFB">
        <w:rPr>
          <w:rFonts w:asciiTheme="minorHAnsi" w:hAnsiTheme="minorHAnsi" w:cstheme="minorHAnsi"/>
          <w:b/>
        </w:rPr>
        <w:t>Przedmiot przetargu:</w:t>
      </w:r>
    </w:p>
    <w:p w:rsidR="0070494B" w:rsidRPr="00963AFB" w:rsidRDefault="0070494B" w:rsidP="00963AFB">
      <w:pPr>
        <w:numPr>
          <w:ilvl w:val="0"/>
          <w:numId w:val="1"/>
        </w:numPr>
        <w:tabs>
          <w:tab w:val="left" w:pos="180"/>
        </w:tabs>
        <w:overflowPunct w:val="0"/>
        <w:autoSpaceDE w:val="0"/>
        <w:autoSpaceDN w:val="0"/>
        <w:adjustRightInd w:val="0"/>
        <w:ind w:right="72"/>
        <w:jc w:val="both"/>
        <w:textAlignment w:val="baseline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>Nieruchomość oznaczona numerem działki 71/2 o powierzchni 493 m</w:t>
      </w:r>
      <w:r w:rsidRPr="00963AFB">
        <w:rPr>
          <w:rFonts w:asciiTheme="minorHAnsi" w:hAnsiTheme="minorHAnsi" w:cstheme="minorHAnsi"/>
          <w:vertAlign w:val="superscript"/>
        </w:rPr>
        <w:t>2</w:t>
      </w:r>
      <w:r w:rsidRPr="00963AFB">
        <w:rPr>
          <w:rFonts w:asciiTheme="minorHAnsi" w:hAnsiTheme="minorHAnsi" w:cstheme="minorHAnsi"/>
        </w:rPr>
        <w:t xml:space="preserve"> obrębu 231 objęta księgą wieczystą TR1T/00076469/4 prowadzoną przez Sąd Rejonowy </w:t>
      </w:r>
      <w:r w:rsidR="00963AFB">
        <w:rPr>
          <w:rFonts w:asciiTheme="minorHAnsi" w:hAnsiTheme="minorHAnsi" w:cstheme="minorHAnsi"/>
        </w:rPr>
        <w:br/>
      </w:r>
      <w:r w:rsidRPr="00963AFB">
        <w:rPr>
          <w:rFonts w:asciiTheme="minorHAnsi" w:hAnsiTheme="minorHAnsi" w:cstheme="minorHAnsi"/>
        </w:rPr>
        <w:t xml:space="preserve">w Tarnowie. </w:t>
      </w:r>
    </w:p>
    <w:p w:rsidR="0070494B" w:rsidRPr="00963AFB" w:rsidRDefault="0070494B" w:rsidP="00963AFB">
      <w:pPr>
        <w:numPr>
          <w:ilvl w:val="0"/>
          <w:numId w:val="1"/>
        </w:numPr>
        <w:tabs>
          <w:tab w:val="left" w:pos="180"/>
        </w:tabs>
        <w:overflowPunct w:val="0"/>
        <w:autoSpaceDE w:val="0"/>
        <w:autoSpaceDN w:val="0"/>
        <w:adjustRightInd w:val="0"/>
        <w:ind w:right="72"/>
        <w:jc w:val="both"/>
        <w:textAlignment w:val="baseline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  <w:color w:val="000000"/>
          <w:shd w:val="clear" w:color="auto" w:fill="FFFFFF"/>
        </w:rPr>
        <w:t xml:space="preserve">W ewidencji gruntów i budynków miasta Tarnowa działka oznaczona jest użytkiem </w:t>
      </w:r>
      <w:proofErr w:type="spellStart"/>
      <w:r w:rsidRPr="00963AFB">
        <w:rPr>
          <w:rFonts w:asciiTheme="minorHAnsi" w:hAnsiTheme="minorHAnsi" w:cstheme="minorHAnsi"/>
          <w:color w:val="000000"/>
          <w:shd w:val="clear" w:color="auto" w:fill="FFFFFF"/>
        </w:rPr>
        <w:t>PsIV</w:t>
      </w:r>
      <w:proofErr w:type="spellEnd"/>
      <w:r w:rsidRPr="00963AFB">
        <w:rPr>
          <w:rFonts w:asciiTheme="minorHAnsi" w:hAnsiTheme="minorHAnsi" w:cstheme="minorHAnsi"/>
          <w:color w:val="000000"/>
          <w:shd w:val="clear" w:color="auto" w:fill="FFFFFF"/>
        </w:rPr>
        <w:t xml:space="preserve"> – pastwiska trwałe. </w:t>
      </w:r>
    </w:p>
    <w:p w:rsidR="0070494B" w:rsidRPr="00963AFB" w:rsidRDefault="0070494B" w:rsidP="00963AFB">
      <w:pPr>
        <w:numPr>
          <w:ilvl w:val="0"/>
          <w:numId w:val="1"/>
        </w:numPr>
        <w:tabs>
          <w:tab w:val="left" w:pos="180"/>
        </w:tabs>
        <w:overflowPunct w:val="0"/>
        <w:autoSpaceDE w:val="0"/>
        <w:autoSpaceDN w:val="0"/>
        <w:adjustRightInd w:val="0"/>
        <w:ind w:right="72"/>
        <w:jc w:val="both"/>
        <w:textAlignment w:val="baseline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 xml:space="preserve">Nieruchomość stanowi własność Gminy Miasta Tarnowa, położona jest w rejonie </w:t>
      </w:r>
      <w:r w:rsidRPr="00963AFB">
        <w:rPr>
          <w:rFonts w:asciiTheme="minorHAnsi" w:hAnsiTheme="minorHAnsi" w:cstheme="minorHAnsi"/>
        </w:rPr>
        <w:br/>
        <w:t xml:space="preserve">ul. Chemicznej w Tarnowie, w odległości około 3,5  km od centrum miasta. </w:t>
      </w:r>
    </w:p>
    <w:p w:rsidR="0070494B" w:rsidRPr="00963AFB" w:rsidRDefault="0070494B" w:rsidP="00963AFB">
      <w:pPr>
        <w:numPr>
          <w:ilvl w:val="0"/>
          <w:numId w:val="1"/>
        </w:numPr>
        <w:tabs>
          <w:tab w:val="left" w:pos="180"/>
        </w:tabs>
        <w:overflowPunct w:val="0"/>
        <w:autoSpaceDE w:val="0"/>
        <w:autoSpaceDN w:val="0"/>
        <w:adjustRightInd w:val="0"/>
        <w:ind w:right="72"/>
        <w:jc w:val="both"/>
        <w:textAlignment w:val="baseline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 xml:space="preserve">Przystanki komunikacji miejskiej znajdują się w odległości kilkuset metrów od przedmiotowej działki. </w:t>
      </w:r>
    </w:p>
    <w:p w:rsidR="0070494B" w:rsidRPr="00963AFB" w:rsidRDefault="0070494B" w:rsidP="00963AFB">
      <w:pPr>
        <w:numPr>
          <w:ilvl w:val="0"/>
          <w:numId w:val="1"/>
        </w:numPr>
        <w:tabs>
          <w:tab w:val="left" w:pos="180"/>
        </w:tabs>
        <w:overflowPunct w:val="0"/>
        <w:autoSpaceDE w:val="0"/>
        <w:autoSpaceDN w:val="0"/>
        <w:adjustRightInd w:val="0"/>
        <w:ind w:right="72"/>
        <w:jc w:val="both"/>
        <w:textAlignment w:val="baseline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 xml:space="preserve">Sąsiedztwo nieruchomości stanowią tereny zabudowy mieszkaniowej jednorodzinnej, zabudowy handlowo – usługowej oraz tereny kolejowe. </w:t>
      </w:r>
    </w:p>
    <w:p w:rsidR="0070494B" w:rsidRPr="00963AFB" w:rsidRDefault="0070494B" w:rsidP="00963AFB">
      <w:pPr>
        <w:numPr>
          <w:ilvl w:val="0"/>
          <w:numId w:val="1"/>
        </w:numPr>
        <w:tabs>
          <w:tab w:val="left" w:pos="180"/>
        </w:tabs>
        <w:overflowPunct w:val="0"/>
        <w:autoSpaceDE w:val="0"/>
        <w:autoSpaceDN w:val="0"/>
        <w:adjustRightInd w:val="0"/>
        <w:ind w:right="72"/>
        <w:jc w:val="both"/>
        <w:textAlignment w:val="baseline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>Działka jest niezabudowana, teren działki porośnięty jest naturalną roślinnością trawiastą.</w:t>
      </w:r>
    </w:p>
    <w:p w:rsidR="0070494B" w:rsidRPr="00963AFB" w:rsidRDefault="0070494B" w:rsidP="00963AFB">
      <w:pPr>
        <w:numPr>
          <w:ilvl w:val="0"/>
          <w:numId w:val="1"/>
        </w:numPr>
        <w:tabs>
          <w:tab w:val="left" w:pos="180"/>
        </w:tabs>
        <w:overflowPunct w:val="0"/>
        <w:autoSpaceDE w:val="0"/>
        <w:autoSpaceDN w:val="0"/>
        <w:adjustRightInd w:val="0"/>
        <w:ind w:right="72"/>
        <w:jc w:val="both"/>
        <w:textAlignment w:val="baseline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 xml:space="preserve">Istniejące ogrodzenie stanowi nakłady właściciela nieruchomości przyległej. </w:t>
      </w:r>
    </w:p>
    <w:p w:rsidR="0070494B" w:rsidRPr="00963AFB" w:rsidRDefault="0070494B" w:rsidP="00963AFB">
      <w:pPr>
        <w:numPr>
          <w:ilvl w:val="0"/>
          <w:numId w:val="1"/>
        </w:numPr>
        <w:tabs>
          <w:tab w:val="left" w:pos="180"/>
        </w:tabs>
        <w:overflowPunct w:val="0"/>
        <w:autoSpaceDE w:val="0"/>
        <w:autoSpaceDN w:val="0"/>
        <w:adjustRightInd w:val="0"/>
        <w:ind w:right="72"/>
        <w:jc w:val="both"/>
        <w:textAlignment w:val="baseline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 xml:space="preserve">Ograniczenia w sposobie korzystania z przedmiotowej działki wynikają z posadowienia na niej urządzeń infrastruktury technicznej.  </w:t>
      </w:r>
    </w:p>
    <w:p w:rsidR="0070494B" w:rsidRPr="00963AFB" w:rsidRDefault="0070494B" w:rsidP="00963AFB">
      <w:pPr>
        <w:numPr>
          <w:ilvl w:val="0"/>
          <w:numId w:val="1"/>
        </w:numPr>
        <w:tabs>
          <w:tab w:val="left" w:pos="180"/>
        </w:tabs>
        <w:overflowPunct w:val="0"/>
        <w:autoSpaceDE w:val="0"/>
        <w:autoSpaceDN w:val="0"/>
        <w:adjustRightInd w:val="0"/>
        <w:ind w:right="72"/>
        <w:jc w:val="both"/>
        <w:textAlignment w:val="baseline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 xml:space="preserve">Kształt działki zbliżony do prostokąta. </w:t>
      </w:r>
    </w:p>
    <w:p w:rsidR="00963AFB" w:rsidRPr="00963AFB" w:rsidRDefault="0070494B" w:rsidP="00963AFB">
      <w:pPr>
        <w:numPr>
          <w:ilvl w:val="0"/>
          <w:numId w:val="1"/>
        </w:numPr>
        <w:tabs>
          <w:tab w:val="left" w:pos="180"/>
        </w:tabs>
        <w:overflowPunct w:val="0"/>
        <w:autoSpaceDE w:val="0"/>
        <w:autoSpaceDN w:val="0"/>
        <w:adjustRightInd w:val="0"/>
        <w:ind w:right="72"/>
        <w:jc w:val="both"/>
        <w:textAlignment w:val="baseline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>Uzbrojenie terenu: dostęp do sieci kanalizacyjnej, gazowej, wodociągowej, energii elektrycznej oraz telekomunikacyjnej.</w:t>
      </w:r>
    </w:p>
    <w:p w:rsidR="00963AFB" w:rsidRPr="00963AFB" w:rsidRDefault="009C6E56" w:rsidP="00963AFB">
      <w:pPr>
        <w:numPr>
          <w:ilvl w:val="0"/>
          <w:numId w:val="1"/>
        </w:numPr>
        <w:tabs>
          <w:tab w:val="left" w:pos="180"/>
        </w:tabs>
        <w:overflowPunct w:val="0"/>
        <w:autoSpaceDE w:val="0"/>
        <w:autoSpaceDN w:val="0"/>
        <w:adjustRightInd w:val="0"/>
        <w:ind w:right="72"/>
        <w:jc w:val="both"/>
        <w:textAlignment w:val="baseline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  <w:bCs/>
        </w:rPr>
        <w:t>Przedmiotowa działka położona jest na obszarze nieobjętym ustaleniami obowiązującego miejscowego planu zagospodarowania przestrzennego. Zgodnie ze studium uwarunkowań i kierunków zagospodarowania przestrzennego</w:t>
      </w:r>
      <w:r w:rsidR="00963AFB" w:rsidRPr="00963AFB">
        <w:rPr>
          <w:rFonts w:asciiTheme="minorHAnsi" w:hAnsiTheme="minorHAnsi" w:cstheme="minorHAnsi"/>
          <w:bCs/>
        </w:rPr>
        <w:t xml:space="preserve">, </w:t>
      </w:r>
      <w:r w:rsidR="00963AFB" w:rsidRPr="00963AFB">
        <w:rPr>
          <w:rFonts w:asciiTheme="minorHAnsi" w:eastAsia="Calibri" w:hAnsiTheme="minorHAnsi" w:cstheme="minorHAnsi"/>
          <w:lang w:eastAsia="en-US"/>
        </w:rPr>
        <w:t xml:space="preserve">które utraciło moc z dniem 31 sierpnia 2026 roku, działka położona jest w terenie oznaczonym symbolem: M2 – tereny zabudowy mieszkaniowej niskiej intensywnej. Zgodnie </w:t>
      </w:r>
      <w:r w:rsidR="00963AFB">
        <w:rPr>
          <w:rFonts w:asciiTheme="minorHAnsi" w:eastAsia="Calibri" w:hAnsiTheme="minorHAnsi" w:cstheme="minorHAnsi"/>
          <w:lang w:eastAsia="en-US"/>
        </w:rPr>
        <w:br/>
      </w:r>
      <w:r w:rsidR="00963AFB" w:rsidRPr="00963AFB">
        <w:rPr>
          <w:rFonts w:asciiTheme="minorHAnsi" w:eastAsia="Calibri" w:hAnsiTheme="minorHAnsi" w:cstheme="minorHAnsi"/>
          <w:lang w:eastAsia="en-US"/>
        </w:rPr>
        <w:t xml:space="preserve">z Planem Ogólnym, który wszedł w życie z dniem 1 września 2026 r., </w:t>
      </w:r>
      <w:r w:rsidR="00963AFB" w:rsidRPr="00963AFB">
        <w:rPr>
          <w:rFonts w:asciiTheme="minorHAnsi" w:hAnsiTheme="minorHAnsi" w:cstheme="minorHAnsi"/>
        </w:rPr>
        <w:t xml:space="preserve">przedmiotowa nieruchomość znajduje się w strefie wielofunkcyjnej z zabudową mieszkaniową jednorodzinną oznaczoną symbolem 75 SJ.  Jednocześnie działka położona jest </w:t>
      </w:r>
      <w:r w:rsidR="00963AFB">
        <w:rPr>
          <w:rFonts w:asciiTheme="minorHAnsi" w:hAnsiTheme="minorHAnsi" w:cstheme="minorHAnsi"/>
        </w:rPr>
        <w:br/>
      </w:r>
      <w:r w:rsidR="00963AFB" w:rsidRPr="00963AFB">
        <w:rPr>
          <w:rFonts w:asciiTheme="minorHAnsi" w:hAnsiTheme="minorHAnsi" w:cstheme="minorHAnsi"/>
        </w:rPr>
        <w:t xml:space="preserve">w obszarze uzupełnienia zabudowy, oznaczonym symbolem 132 OUZ. </w:t>
      </w:r>
    </w:p>
    <w:p w:rsidR="00A1122D" w:rsidRPr="00963AFB" w:rsidRDefault="00A1122D" w:rsidP="00963AFB">
      <w:pPr>
        <w:numPr>
          <w:ilvl w:val="0"/>
          <w:numId w:val="1"/>
        </w:numPr>
        <w:tabs>
          <w:tab w:val="left" w:pos="180"/>
        </w:tabs>
        <w:overflowPunct w:val="0"/>
        <w:autoSpaceDE w:val="0"/>
        <w:autoSpaceDN w:val="0"/>
        <w:adjustRightInd w:val="0"/>
        <w:ind w:right="72"/>
        <w:jc w:val="both"/>
        <w:textAlignment w:val="baseline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 xml:space="preserve">Termin do złożenia wniosku przez osoby, którym przysługuje pierwszeństwo </w:t>
      </w:r>
      <w:r w:rsidR="00963AFB">
        <w:rPr>
          <w:rFonts w:asciiTheme="minorHAnsi" w:hAnsiTheme="minorHAnsi" w:cstheme="minorHAnsi"/>
        </w:rPr>
        <w:br/>
      </w:r>
      <w:r w:rsidRPr="00963AFB">
        <w:rPr>
          <w:rFonts w:asciiTheme="minorHAnsi" w:hAnsiTheme="minorHAnsi" w:cstheme="minorHAnsi"/>
        </w:rPr>
        <w:t>w nabyciu przedmiotowej nieruchomości na podstawie art. 34 ust. 1 pkt 1 i 2 ustawy o gospodarce nieruchomościami - upłynął w dniu</w:t>
      </w:r>
      <w:r w:rsidR="00002A89" w:rsidRPr="00963AFB">
        <w:rPr>
          <w:rFonts w:asciiTheme="minorHAnsi" w:hAnsiTheme="minorHAnsi" w:cstheme="minorHAnsi"/>
        </w:rPr>
        <w:t xml:space="preserve"> </w:t>
      </w:r>
      <w:r w:rsidR="00AC38B2">
        <w:rPr>
          <w:rFonts w:asciiTheme="minorHAnsi" w:hAnsiTheme="minorHAnsi" w:cstheme="minorHAnsi"/>
        </w:rPr>
        <w:t>21.09.</w:t>
      </w:r>
      <w:r w:rsidR="00535960" w:rsidRPr="00963AFB">
        <w:rPr>
          <w:rFonts w:asciiTheme="minorHAnsi" w:hAnsiTheme="minorHAnsi" w:cstheme="minorHAnsi"/>
        </w:rPr>
        <w:t>2026</w:t>
      </w:r>
      <w:r w:rsidRPr="00963AFB">
        <w:rPr>
          <w:rFonts w:asciiTheme="minorHAnsi" w:hAnsiTheme="minorHAnsi" w:cstheme="minorHAnsi"/>
        </w:rPr>
        <w:t xml:space="preserve"> roku.</w:t>
      </w:r>
    </w:p>
    <w:p w:rsidR="004668BC" w:rsidRPr="00963AFB" w:rsidRDefault="00A1122D" w:rsidP="00963AFB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lastRenderedPageBreak/>
        <w:t>Wyłącza się odpowiedzialność Gminy Miasta Tarnowa za wady ukryte nieruchomości wystawionej do przetargu.</w:t>
      </w:r>
    </w:p>
    <w:p w:rsidR="00932A26" w:rsidRPr="00963AFB" w:rsidRDefault="004668BC" w:rsidP="00963AFB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 xml:space="preserve"> Nieruchomość będąca przedmiotem zbycia jest wolna od obciążeń i nie stanowi przedmiotu żadnych zobowiązań.</w:t>
      </w:r>
    </w:p>
    <w:p w:rsidR="00F959ED" w:rsidRPr="00963AFB" w:rsidRDefault="00A1122D" w:rsidP="00963AFB">
      <w:pPr>
        <w:numPr>
          <w:ilvl w:val="0"/>
          <w:numId w:val="1"/>
        </w:numPr>
        <w:overflowPunct w:val="0"/>
        <w:autoSpaceDE w:val="0"/>
        <w:autoSpaceDN w:val="0"/>
        <w:adjustRightInd w:val="0"/>
        <w:ind w:right="72"/>
        <w:jc w:val="both"/>
        <w:textAlignment w:val="baseline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 xml:space="preserve">Sprzedaż nieruchomości odbywa się na podstawie danych z ewidencji gruntów </w:t>
      </w:r>
      <w:r w:rsidRPr="00963AFB">
        <w:rPr>
          <w:rFonts w:asciiTheme="minorHAnsi" w:hAnsiTheme="minorHAnsi" w:cstheme="minorHAnsi"/>
        </w:rPr>
        <w:br/>
        <w:t xml:space="preserve">i budynków miasta Tarnowa, ewentualne wznowienie granic staraniem i na koszt nabywcy. </w:t>
      </w:r>
    </w:p>
    <w:p w:rsidR="00F959ED" w:rsidRPr="00963AFB" w:rsidRDefault="00F959ED" w:rsidP="00963AFB">
      <w:pPr>
        <w:ind w:right="-709"/>
        <w:jc w:val="both"/>
        <w:rPr>
          <w:rFonts w:asciiTheme="minorHAnsi" w:hAnsiTheme="minorHAnsi" w:cstheme="minorHAnsi"/>
          <w:b/>
        </w:rPr>
      </w:pPr>
    </w:p>
    <w:p w:rsidR="00A1122D" w:rsidRPr="00963AFB" w:rsidRDefault="00A1122D" w:rsidP="00963AFB">
      <w:pPr>
        <w:ind w:right="-709"/>
        <w:jc w:val="both"/>
        <w:rPr>
          <w:rFonts w:asciiTheme="minorHAnsi" w:hAnsiTheme="minorHAnsi" w:cstheme="minorHAnsi"/>
          <w:b/>
        </w:rPr>
      </w:pPr>
      <w:r w:rsidRPr="00963AFB">
        <w:rPr>
          <w:rFonts w:asciiTheme="minorHAnsi" w:hAnsiTheme="minorHAnsi" w:cstheme="minorHAnsi"/>
          <w:b/>
        </w:rPr>
        <w:t>Warunki przetargu:</w:t>
      </w:r>
    </w:p>
    <w:p w:rsidR="00A1122D" w:rsidRPr="00963AFB" w:rsidRDefault="00A1122D" w:rsidP="00963AFB">
      <w:pPr>
        <w:ind w:left="180" w:right="-709"/>
        <w:jc w:val="both"/>
        <w:rPr>
          <w:rFonts w:asciiTheme="minorHAnsi" w:hAnsiTheme="minorHAnsi" w:cstheme="minorHAnsi"/>
          <w:b/>
        </w:rPr>
      </w:pPr>
    </w:p>
    <w:p w:rsidR="00A1122D" w:rsidRPr="00963AFB" w:rsidRDefault="00A1122D" w:rsidP="00963AFB">
      <w:pPr>
        <w:pStyle w:val="Tekstpodstawowywcity2"/>
        <w:numPr>
          <w:ilvl w:val="0"/>
          <w:numId w:val="2"/>
        </w:numPr>
        <w:ind w:right="72"/>
        <w:rPr>
          <w:rFonts w:asciiTheme="minorHAnsi" w:hAnsiTheme="minorHAnsi" w:cstheme="minorHAnsi"/>
          <w:b w:val="0"/>
        </w:rPr>
      </w:pPr>
      <w:r w:rsidRPr="00963AFB">
        <w:rPr>
          <w:rFonts w:asciiTheme="minorHAnsi" w:hAnsiTheme="minorHAnsi" w:cstheme="minorHAnsi"/>
          <w:b w:val="0"/>
        </w:rPr>
        <w:t>Cena wywoławcza dla nieruchomości wynosi  </w:t>
      </w:r>
      <w:r w:rsidR="00963AFB">
        <w:rPr>
          <w:rFonts w:asciiTheme="minorHAnsi" w:hAnsiTheme="minorHAnsi" w:cstheme="minorHAnsi"/>
        </w:rPr>
        <w:t>159 000</w:t>
      </w:r>
      <w:r w:rsidR="00F959ED" w:rsidRPr="00963AFB">
        <w:rPr>
          <w:rFonts w:asciiTheme="minorHAnsi" w:hAnsiTheme="minorHAnsi" w:cstheme="minorHAnsi"/>
        </w:rPr>
        <w:t>,00</w:t>
      </w:r>
      <w:r w:rsidRPr="00963AFB">
        <w:rPr>
          <w:rFonts w:asciiTheme="minorHAnsi" w:hAnsiTheme="minorHAnsi" w:cstheme="minorHAnsi"/>
        </w:rPr>
        <w:t xml:space="preserve"> zł </w:t>
      </w:r>
      <w:r w:rsidRPr="00963AFB">
        <w:rPr>
          <w:rFonts w:asciiTheme="minorHAnsi" w:hAnsiTheme="minorHAnsi" w:cstheme="minorHAnsi"/>
          <w:b w:val="0"/>
        </w:rPr>
        <w:t xml:space="preserve">(słownie: </w:t>
      </w:r>
      <w:r w:rsidR="00963AFB">
        <w:rPr>
          <w:rFonts w:asciiTheme="minorHAnsi" w:hAnsiTheme="minorHAnsi" w:cstheme="minorHAnsi"/>
          <w:b w:val="0"/>
        </w:rPr>
        <w:t xml:space="preserve">sto pięćdziesiąt dziewięć </w:t>
      </w:r>
      <w:r w:rsidR="00535960" w:rsidRPr="00963AFB">
        <w:rPr>
          <w:rFonts w:asciiTheme="minorHAnsi" w:hAnsiTheme="minorHAnsi" w:cstheme="minorHAnsi"/>
          <w:b w:val="0"/>
        </w:rPr>
        <w:t xml:space="preserve">tysięcy złotych </w:t>
      </w:r>
      <w:r w:rsidRPr="00963AFB">
        <w:rPr>
          <w:rFonts w:asciiTheme="minorHAnsi" w:hAnsiTheme="minorHAnsi" w:cstheme="minorHAnsi"/>
          <w:b w:val="0"/>
        </w:rPr>
        <w:t>00/100)</w:t>
      </w:r>
      <w:r w:rsidR="00002A89" w:rsidRPr="00963AFB">
        <w:rPr>
          <w:rFonts w:asciiTheme="minorHAnsi" w:hAnsiTheme="minorHAnsi" w:cstheme="minorHAnsi"/>
          <w:b w:val="0"/>
        </w:rPr>
        <w:t xml:space="preserve"> </w:t>
      </w:r>
      <w:r w:rsidR="00F959ED" w:rsidRPr="00963AFB">
        <w:rPr>
          <w:rFonts w:asciiTheme="minorHAnsi" w:hAnsiTheme="minorHAnsi" w:cstheme="minorHAnsi"/>
          <w:b w:val="0"/>
        </w:rPr>
        <w:t>brutto</w:t>
      </w:r>
      <w:r w:rsidR="00002A89" w:rsidRPr="00963AFB">
        <w:rPr>
          <w:rFonts w:asciiTheme="minorHAnsi" w:hAnsiTheme="minorHAnsi" w:cstheme="minorHAnsi"/>
          <w:b w:val="0"/>
        </w:rPr>
        <w:t>,</w:t>
      </w:r>
      <w:r w:rsidR="00F959ED" w:rsidRPr="00963AFB">
        <w:rPr>
          <w:rFonts w:asciiTheme="minorHAnsi" w:hAnsiTheme="minorHAnsi" w:cstheme="minorHAnsi"/>
          <w:b w:val="0"/>
        </w:rPr>
        <w:t xml:space="preserve"> w tym podatek od towarów i usług według stawki 23% </w:t>
      </w:r>
      <w:r w:rsidR="00187A87" w:rsidRPr="00963AFB">
        <w:rPr>
          <w:rFonts w:asciiTheme="minorHAnsi" w:hAnsiTheme="minorHAnsi" w:cstheme="minorHAnsi"/>
          <w:b w:val="0"/>
        </w:rPr>
        <w:t>.</w:t>
      </w:r>
    </w:p>
    <w:p w:rsidR="00A1122D" w:rsidRPr="00963AFB" w:rsidRDefault="00A1122D" w:rsidP="00963AFB">
      <w:pPr>
        <w:pStyle w:val="Tekstpodstawowywcity2"/>
        <w:numPr>
          <w:ilvl w:val="0"/>
          <w:numId w:val="2"/>
        </w:numPr>
        <w:ind w:right="72"/>
        <w:rPr>
          <w:rFonts w:asciiTheme="minorHAnsi" w:hAnsiTheme="minorHAnsi" w:cstheme="minorHAnsi"/>
          <w:bCs w:val="0"/>
          <w:color w:val="2F5496"/>
          <w:u w:val="single"/>
        </w:rPr>
      </w:pPr>
      <w:r w:rsidRPr="00963AFB">
        <w:rPr>
          <w:rFonts w:asciiTheme="minorHAnsi" w:hAnsiTheme="minorHAnsi" w:cstheme="minorHAnsi"/>
          <w:b w:val="0"/>
          <w:bCs w:val="0"/>
        </w:rPr>
        <w:t>W przetargu mogą brać udział właściciele</w:t>
      </w:r>
      <w:r w:rsidR="00535960" w:rsidRPr="00963AFB">
        <w:rPr>
          <w:rFonts w:asciiTheme="minorHAnsi" w:hAnsiTheme="minorHAnsi" w:cstheme="minorHAnsi"/>
          <w:b w:val="0"/>
          <w:bCs w:val="0"/>
        </w:rPr>
        <w:t xml:space="preserve"> lub użytkownicy</w:t>
      </w:r>
      <w:r w:rsidRPr="00963AFB">
        <w:rPr>
          <w:rFonts w:asciiTheme="minorHAnsi" w:hAnsiTheme="minorHAnsi" w:cstheme="minorHAnsi"/>
          <w:b w:val="0"/>
          <w:bCs w:val="0"/>
        </w:rPr>
        <w:t xml:space="preserve"> </w:t>
      </w:r>
      <w:r w:rsidR="00050107">
        <w:rPr>
          <w:rFonts w:asciiTheme="minorHAnsi" w:hAnsiTheme="minorHAnsi" w:cstheme="minorHAnsi"/>
          <w:b w:val="0"/>
          <w:bCs w:val="0"/>
        </w:rPr>
        <w:t xml:space="preserve">wieczyści </w:t>
      </w:r>
      <w:r w:rsidRPr="00963AFB">
        <w:rPr>
          <w:rFonts w:asciiTheme="minorHAnsi" w:hAnsiTheme="minorHAnsi" w:cstheme="minorHAnsi"/>
          <w:b w:val="0"/>
          <w:bCs w:val="0"/>
        </w:rPr>
        <w:t xml:space="preserve">nieruchomości przyległych, którzy wpłacą </w:t>
      </w:r>
      <w:r w:rsidR="00535960" w:rsidRPr="00963AFB">
        <w:rPr>
          <w:rFonts w:asciiTheme="minorHAnsi" w:hAnsiTheme="minorHAnsi" w:cstheme="minorHAnsi"/>
        </w:rPr>
        <w:t xml:space="preserve">wadium </w:t>
      </w:r>
      <w:r w:rsidRPr="00963AFB">
        <w:rPr>
          <w:rFonts w:asciiTheme="minorHAnsi" w:hAnsiTheme="minorHAnsi" w:cstheme="minorHAnsi"/>
        </w:rPr>
        <w:t xml:space="preserve">w pieniądzu w wysokości </w:t>
      </w:r>
      <w:r w:rsidRPr="00963AFB">
        <w:rPr>
          <w:rFonts w:asciiTheme="minorHAnsi" w:hAnsiTheme="minorHAnsi" w:cstheme="minorHAnsi"/>
          <w:u w:val="single"/>
        </w:rPr>
        <w:t xml:space="preserve"> </w:t>
      </w:r>
      <w:r w:rsidR="00050107">
        <w:rPr>
          <w:rFonts w:asciiTheme="minorHAnsi" w:hAnsiTheme="minorHAnsi" w:cstheme="minorHAnsi"/>
          <w:u w:val="single"/>
        </w:rPr>
        <w:t>23 850,</w:t>
      </w:r>
      <w:r w:rsidR="00535960" w:rsidRPr="00963AFB">
        <w:rPr>
          <w:rFonts w:asciiTheme="minorHAnsi" w:hAnsiTheme="minorHAnsi" w:cstheme="minorHAnsi"/>
          <w:u w:val="single"/>
        </w:rPr>
        <w:t>00</w:t>
      </w:r>
      <w:r w:rsidR="00002A89" w:rsidRPr="00963AFB">
        <w:rPr>
          <w:rFonts w:asciiTheme="minorHAnsi" w:hAnsiTheme="minorHAnsi" w:cstheme="minorHAnsi"/>
          <w:u w:val="single"/>
        </w:rPr>
        <w:t xml:space="preserve"> </w:t>
      </w:r>
      <w:r w:rsidRPr="00963AFB">
        <w:rPr>
          <w:rFonts w:asciiTheme="minorHAnsi" w:hAnsiTheme="minorHAnsi" w:cstheme="minorHAnsi"/>
          <w:u w:val="single"/>
        </w:rPr>
        <w:t xml:space="preserve">zł </w:t>
      </w:r>
      <w:r w:rsidRPr="00963AFB">
        <w:rPr>
          <w:rFonts w:asciiTheme="minorHAnsi" w:hAnsiTheme="minorHAnsi" w:cstheme="minorHAnsi"/>
          <w:bCs w:val="0"/>
          <w:u w:val="single"/>
        </w:rPr>
        <w:t xml:space="preserve">(słownie: </w:t>
      </w:r>
      <w:r w:rsidR="00050107">
        <w:rPr>
          <w:rFonts w:asciiTheme="minorHAnsi" w:hAnsiTheme="minorHAnsi" w:cstheme="minorHAnsi"/>
          <w:bCs w:val="0"/>
          <w:u w:val="single"/>
        </w:rPr>
        <w:t>dwadzieścia trzy tysiące osiemset pięćdziesiąt</w:t>
      </w:r>
      <w:r w:rsidR="00535960" w:rsidRPr="00963AFB">
        <w:rPr>
          <w:rFonts w:asciiTheme="minorHAnsi" w:hAnsiTheme="minorHAnsi" w:cstheme="minorHAnsi"/>
          <w:bCs w:val="0"/>
          <w:u w:val="single"/>
        </w:rPr>
        <w:t xml:space="preserve"> </w:t>
      </w:r>
      <w:r w:rsidR="00F959ED" w:rsidRPr="00963AFB">
        <w:rPr>
          <w:rFonts w:asciiTheme="minorHAnsi" w:hAnsiTheme="minorHAnsi" w:cstheme="minorHAnsi"/>
          <w:bCs w:val="0"/>
          <w:u w:val="single"/>
        </w:rPr>
        <w:t>złotych</w:t>
      </w:r>
      <w:r w:rsidR="00002A89" w:rsidRPr="00963AFB">
        <w:rPr>
          <w:rFonts w:asciiTheme="minorHAnsi" w:hAnsiTheme="minorHAnsi" w:cstheme="minorHAnsi"/>
          <w:bCs w:val="0"/>
          <w:u w:val="single"/>
        </w:rPr>
        <w:t xml:space="preserve"> </w:t>
      </w:r>
      <w:r w:rsidRPr="00963AFB">
        <w:rPr>
          <w:rFonts w:asciiTheme="minorHAnsi" w:hAnsiTheme="minorHAnsi" w:cstheme="minorHAnsi"/>
          <w:bCs w:val="0"/>
          <w:u w:val="single"/>
        </w:rPr>
        <w:t xml:space="preserve">00/100) na konto Urzędu Miasta Tarnowa </w:t>
      </w:r>
      <w:bookmarkStart w:id="2" w:name="_Hlk84318493"/>
      <w:r w:rsidRPr="00963AFB">
        <w:rPr>
          <w:rFonts w:asciiTheme="minorHAnsi" w:hAnsiTheme="minorHAnsi" w:cstheme="minorHAnsi"/>
          <w:bCs w:val="0"/>
          <w:u w:val="single"/>
        </w:rPr>
        <w:t>Bank PKO BP Nr</w:t>
      </w:r>
      <w:r w:rsidRPr="00963AFB">
        <w:rPr>
          <w:rFonts w:asciiTheme="minorHAnsi" w:hAnsiTheme="minorHAnsi" w:cstheme="minorHAnsi"/>
          <w:u w:val="single"/>
        </w:rPr>
        <w:t xml:space="preserve"> 15 1020 2892 0000 5002 0765 9693 </w:t>
      </w:r>
      <w:bookmarkEnd w:id="2"/>
      <w:r w:rsidRPr="00963AFB">
        <w:rPr>
          <w:rFonts w:asciiTheme="minorHAnsi" w:hAnsiTheme="minorHAnsi" w:cstheme="minorHAnsi"/>
          <w:u w:val="single"/>
        </w:rPr>
        <w:t>w taki sposób, aby najpóźniej w dniu</w:t>
      </w:r>
      <w:r w:rsidRPr="00963AFB">
        <w:rPr>
          <w:rFonts w:asciiTheme="minorHAnsi" w:hAnsiTheme="minorHAnsi" w:cstheme="minorHAnsi"/>
          <w:color w:val="2F5496"/>
          <w:u w:val="single"/>
        </w:rPr>
        <w:t xml:space="preserve"> </w:t>
      </w:r>
      <w:r w:rsidR="006B5CCD">
        <w:rPr>
          <w:rFonts w:asciiTheme="minorHAnsi" w:hAnsiTheme="minorHAnsi" w:cstheme="minorHAnsi"/>
          <w:u w:val="single"/>
        </w:rPr>
        <w:t>01.12.</w:t>
      </w:r>
      <w:r w:rsidR="004D0E6E" w:rsidRPr="00963AFB">
        <w:rPr>
          <w:rFonts w:asciiTheme="minorHAnsi" w:hAnsiTheme="minorHAnsi" w:cstheme="minorHAnsi"/>
          <w:u w:val="single"/>
        </w:rPr>
        <w:t>2026</w:t>
      </w:r>
      <w:r w:rsidRPr="00963AFB">
        <w:rPr>
          <w:rFonts w:asciiTheme="minorHAnsi" w:hAnsiTheme="minorHAnsi" w:cstheme="minorHAnsi"/>
          <w:u w:val="single"/>
        </w:rPr>
        <w:t xml:space="preserve"> r. wadium znajdowało się na rachunku bankowym</w:t>
      </w:r>
      <w:r w:rsidR="008C2E5A" w:rsidRPr="00963AFB">
        <w:rPr>
          <w:rFonts w:asciiTheme="minorHAnsi" w:hAnsiTheme="minorHAnsi" w:cstheme="minorHAnsi"/>
          <w:u w:val="single"/>
        </w:rPr>
        <w:t xml:space="preserve"> </w:t>
      </w:r>
      <w:r w:rsidRPr="00963AFB">
        <w:rPr>
          <w:rFonts w:asciiTheme="minorHAnsi" w:hAnsiTheme="minorHAnsi" w:cstheme="minorHAnsi"/>
          <w:u w:val="single"/>
        </w:rPr>
        <w:t>organizującego przetarg ustny ograniczony. Za dokonanie wpłaty uważa się dzień wpływu środków pieniężnych na rachunek bankowy tut. Urzędu.</w:t>
      </w:r>
    </w:p>
    <w:p w:rsidR="00A1122D" w:rsidRPr="00963AFB" w:rsidRDefault="00A1122D" w:rsidP="00963AFB">
      <w:pPr>
        <w:numPr>
          <w:ilvl w:val="0"/>
          <w:numId w:val="2"/>
        </w:numPr>
        <w:ind w:right="72"/>
        <w:jc w:val="both"/>
        <w:rPr>
          <w:rFonts w:asciiTheme="minorHAnsi" w:hAnsiTheme="minorHAnsi" w:cstheme="minorHAnsi"/>
          <w:bCs/>
        </w:rPr>
      </w:pPr>
      <w:r w:rsidRPr="00963AFB">
        <w:rPr>
          <w:rFonts w:asciiTheme="minorHAnsi" w:hAnsiTheme="minorHAnsi" w:cstheme="minorHAnsi"/>
          <w:bCs/>
        </w:rPr>
        <w:t>Wadium wpłacone przez uczestników przetargu po zakończeniu przetargu zostanie niezwłocznie zwrócone  na konto oferenta.</w:t>
      </w:r>
    </w:p>
    <w:p w:rsidR="00A1122D" w:rsidRPr="00963AFB" w:rsidRDefault="00A1122D" w:rsidP="00963AFB">
      <w:pPr>
        <w:numPr>
          <w:ilvl w:val="0"/>
          <w:numId w:val="2"/>
        </w:numPr>
        <w:ind w:right="72"/>
        <w:jc w:val="both"/>
        <w:rPr>
          <w:rFonts w:asciiTheme="minorHAnsi" w:hAnsiTheme="minorHAnsi" w:cstheme="minorHAnsi"/>
          <w:bCs/>
        </w:rPr>
      </w:pPr>
      <w:r w:rsidRPr="00963AFB">
        <w:rPr>
          <w:rFonts w:asciiTheme="minorHAnsi" w:hAnsiTheme="minorHAnsi" w:cstheme="minorHAnsi"/>
          <w:bCs/>
        </w:rPr>
        <w:t>Wadium wpłacone przez uczestnika, który przetarg wygrał, zalicza się na po</w:t>
      </w:r>
      <w:r w:rsidR="00050107">
        <w:rPr>
          <w:rFonts w:asciiTheme="minorHAnsi" w:hAnsiTheme="minorHAnsi" w:cstheme="minorHAnsi"/>
          <w:bCs/>
        </w:rPr>
        <w:t>czet ceny nabycia nieruchomości.</w:t>
      </w:r>
    </w:p>
    <w:p w:rsidR="00A1122D" w:rsidRPr="00963AFB" w:rsidRDefault="00A1122D" w:rsidP="00963AFB">
      <w:pPr>
        <w:numPr>
          <w:ilvl w:val="0"/>
          <w:numId w:val="2"/>
        </w:numPr>
        <w:ind w:right="72"/>
        <w:jc w:val="both"/>
        <w:rPr>
          <w:rFonts w:asciiTheme="minorHAnsi" w:hAnsiTheme="minorHAnsi" w:cstheme="minorHAnsi"/>
          <w:bCs/>
        </w:rPr>
      </w:pPr>
      <w:r w:rsidRPr="00963AFB">
        <w:rPr>
          <w:rFonts w:asciiTheme="minorHAnsi" w:hAnsiTheme="minorHAnsi" w:cstheme="minorHAnsi"/>
          <w:bCs/>
        </w:rPr>
        <w:t>Wadium wpłacone przez uczestnika, który przetarg wygrał ulega przepadkowi w razie uchylenia się uczestnika od zawarcia umowy.</w:t>
      </w:r>
    </w:p>
    <w:p w:rsidR="00A1122D" w:rsidRPr="00963AFB" w:rsidRDefault="00A1122D" w:rsidP="00963AFB">
      <w:pPr>
        <w:numPr>
          <w:ilvl w:val="0"/>
          <w:numId w:val="2"/>
        </w:numPr>
        <w:ind w:right="72"/>
        <w:jc w:val="both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  <w:b/>
        </w:rPr>
        <w:t xml:space="preserve">Warunkiem niezbędnym do uczestnictwa w przetargu jest wpłata wadium, oraz złożenie przez właściciela nieruchomości przyległej pisemnego oświadczenia </w:t>
      </w:r>
      <w:r w:rsidR="00050107">
        <w:rPr>
          <w:rFonts w:asciiTheme="minorHAnsi" w:hAnsiTheme="minorHAnsi" w:cstheme="minorHAnsi"/>
          <w:b/>
        </w:rPr>
        <w:br/>
        <w:t xml:space="preserve">o uczestnictwie </w:t>
      </w:r>
      <w:r w:rsidRPr="00963AFB">
        <w:rPr>
          <w:rFonts w:asciiTheme="minorHAnsi" w:hAnsiTheme="minorHAnsi" w:cstheme="minorHAnsi"/>
          <w:b/>
        </w:rPr>
        <w:t xml:space="preserve">w przetargu. Oświadczenie należy złożyć w terminie do dnia </w:t>
      </w:r>
      <w:r w:rsidR="006B5CCD">
        <w:rPr>
          <w:rFonts w:asciiTheme="minorHAnsi" w:hAnsiTheme="minorHAnsi" w:cstheme="minorHAnsi"/>
          <w:b/>
        </w:rPr>
        <w:t>01.12.</w:t>
      </w:r>
      <w:r w:rsidR="003C1852" w:rsidRPr="00963AFB">
        <w:rPr>
          <w:rFonts w:asciiTheme="minorHAnsi" w:hAnsiTheme="minorHAnsi" w:cstheme="minorHAnsi"/>
          <w:b/>
        </w:rPr>
        <w:t>202</w:t>
      </w:r>
      <w:r w:rsidR="004D0E6E" w:rsidRPr="00963AFB">
        <w:rPr>
          <w:rFonts w:asciiTheme="minorHAnsi" w:hAnsiTheme="minorHAnsi" w:cstheme="minorHAnsi"/>
          <w:b/>
        </w:rPr>
        <w:t>6</w:t>
      </w:r>
      <w:r w:rsidRPr="00963AFB">
        <w:rPr>
          <w:rFonts w:asciiTheme="minorHAnsi" w:hAnsiTheme="minorHAnsi" w:cstheme="minorHAnsi"/>
          <w:b/>
        </w:rPr>
        <w:t xml:space="preserve"> r., w godzinach pracy Urzędu Miasta Tarnowa w Wydziale Geodezji i Nieruchomości ul. Nowa 3 pok. 212. </w:t>
      </w:r>
    </w:p>
    <w:p w:rsidR="00A1122D" w:rsidRPr="00963AFB" w:rsidRDefault="00A1122D" w:rsidP="00963AFB">
      <w:pPr>
        <w:numPr>
          <w:ilvl w:val="0"/>
          <w:numId w:val="2"/>
        </w:numPr>
        <w:ind w:right="72"/>
        <w:jc w:val="both"/>
        <w:rPr>
          <w:rFonts w:asciiTheme="minorHAnsi" w:hAnsiTheme="minorHAnsi" w:cstheme="minorHAnsi"/>
          <w:bCs/>
        </w:rPr>
      </w:pPr>
      <w:r w:rsidRPr="00963AFB">
        <w:rPr>
          <w:rFonts w:asciiTheme="minorHAnsi" w:hAnsiTheme="minorHAnsi" w:cstheme="minorHAnsi"/>
          <w:bCs/>
        </w:rPr>
        <w:t xml:space="preserve">Brak złożenia oświadczenia w terminie </w:t>
      </w:r>
      <w:r w:rsidRPr="00963AFB">
        <w:rPr>
          <w:rFonts w:asciiTheme="minorHAnsi" w:hAnsiTheme="minorHAnsi" w:cstheme="minorHAnsi"/>
          <w:b/>
          <w:bCs/>
        </w:rPr>
        <w:t xml:space="preserve">do </w:t>
      </w:r>
      <w:r w:rsidR="006B5CCD">
        <w:rPr>
          <w:rFonts w:asciiTheme="minorHAnsi" w:hAnsiTheme="minorHAnsi" w:cstheme="minorHAnsi"/>
          <w:b/>
          <w:bCs/>
        </w:rPr>
        <w:t>01.12.</w:t>
      </w:r>
      <w:r w:rsidR="004D0E6E" w:rsidRPr="00963AFB">
        <w:rPr>
          <w:rFonts w:asciiTheme="minorHAnsi" w:hAnsiTheme="minorHAnsi" w:cstheme="minorHAnsi"/>
          <w:b/>
          <w:bCs/>
        </w:rPr>
        <w:t>2026</w:t>
      </w:r>
      <w:r w:rsidRPr="00963AFB">
        <w:rPr>
          <w:rFonts w:asciiTheme="minorHAnsi" w:hAnsiTheme="minorHAnsi" w:cstheme="minorHAnsi"/>
          <w:b/>
          <w:bCs/>
        </w:rPr>
        <w:t xml:space="preserve"> r.</w:t>
      </w:r>
      <w:r w:rsidRPr="00963AFB">
        <w:rPr>
          <w:rFonts w:asciiTheme="minorHAnsi" w:hAnsiTheme="minorHAnsi" w:cstheme="minorHAnsi"/>
          <w:bCs/>
        </w:rPr>
        <w:t xml:space="preserve"> tr</w:t>
      </w:r>
      <w:r w:rsidR="002F59BF">
        <w:rPr>
          <w:rFonts w:asciiTheme="minorHAnsi" w:hAnsiTheme="minorHAnsi" w:cstheme="minorHAnsi"/>
          <w:bCs/>
        </w:rPr>
        <w:t xml:space="preserve">aktowany będzie jak rezygnacja </w:t>
      </w:r>
      <w:r w:rsidRPr="00963AFB">
        <w:rPr>
          <w:rFonts w:asciiTheme="minorHAnsi" w:hAnsiTheme="minorHAnsi" w:cstheme="minorHAnsi"/>
          <w:bCs/>
        </w:rPr>
        <w:t>z uczestnictwa w przetargu.</w:t>
      </w:r>
    </w:p>
    <w:p w:rsidR="00A1122D" w:rsidRPr="00963AFB" w:rsidRDefault="00A1122D" w:rsidP="00963AFB">
      <w:pPr>
        <w:numPr>
          <w:ilvl w:val="0"/>
          <w:numId w:val="2"/>
        </w:numPr>
        <w:ind w:right="72"/>
        <w:jc w:val="both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>Lista osób zakwalifikowanych do przetargu zostanie wy</w:t>
      </w:r>
      <w:r w:rsidR="00932A26" w:rsidRPr="00963AFB">
        <w:rPr>
          <w:rFonts w:asciiTheme="minorHAnsi" w:hAnsiTheme="minorHAnsi" w:cstheme="minorHAnsi"/>
        </w:rPr>
        <w:t xml:space="preserve">wieszona na tablicach ogłoszeń </w:t>
      </w:r>
      <w:r w:rsidR="00932A26" w:rsidRPr="00963AFB">
        <w:rPr>
          <w:rFonts w:asciiTheme="minorHAnsi" w:hAnsiTheme="minorHAnsi" w:cstheme="minorHAnsi"/>
        </w:rPr>
        <w:br/>
      </w:r>
      <w:r w:rsidRPr="00963AFB">
        <w:rPr>
          <w:rFonts w:asciiTheme="minorHAnsi" w:hAnsiTheme="minorHAnsi" w:cstheme="minorHAnsi"/>
        </w:rPr>
        <w:t xml:space="preserve">w Urzędzie Miasta Tarnowa przy ul. Nowej 3 i Nowej 4 najpóźniej na jeden dzień przed wyznaczonym terminem przetargu.  </w:t>
      </w:r>
    </w:p>
    <w:p w:rsidR="00A1122D" w:rsidRPr="00963AFB" w:rsidRDefault="00A1122D" w:rsidP="00963AFB">
      <w:pPr>
        <w:numPr>
          <w:ilvl w:val="0"/>
          <w:numId w:val="2"/>
        </w:numPr>
        <w:ind w:right="72"/>
        <w:jc w:val="both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 xml:space="preserve">Minimalne postąpienie wynosi </w:t>
      </w:r>
      <w:r w:rsidRPr="00963AFB">
        <w:rPr>
          <w:rFonts w:asciiTheme="minorHAnsi" w:hAnsiTheme="minorHAnsi" w:cstheme="minorHAnsi"/>
          <w:b/>
        </w:rPr>
        <w:t>1 %</w:t>
      </w:r>
      <w:r w:rsidRPr="00963AFB">
        <w:rPr>
          <w:rFonts w:asciiTheme="minorHAnsi" w:hAnsiTheme="minorHAnsi" w:cstheme="minorHAnsi"/>
        </w:rPr>
        <w:t xml:space="preserve"> ceny wywoławczej z zaokrągleniem wzwyż do pełnych dziesiątek złotych tj. kwotę  </w:t>
      </w:r>
      <w:r w:rsidR="002F59BF">
        <w:rPr>
          <w:rFonts w:asciiTheme="minorHAnsi" w:hAnsiTheme="minorHAnsi" w:cstheme="minorHAnsi"/>
          <w:b/>
        </w:rPr>
        <w:t>1590</w:t>
      </w:r>
      <w:r w:rsidR="004D0E6E" w:rsidRPr="00963AFB">
        <w:rPr>
          <w:rFonts w:asciiTheme="minorHAnsi" w:hAnsiTheme="minorHAnsi" w:cstheme="minorHAnsi"/>
          <w:b/>
        </w:rPr>
        <w:t>,00</w:t>
      </w:r>
      <w:r w:rsidRPr="00963AFB">
        <w:rPr>
          <w:rFonts w:asciiTheme="minorHAnsi" w:hAnsiTheme="minorHAnsi" w:cstheme="minorHAnsi"/>
          <w:b/>
        </w:rPr>
        <w:t xml:space="preserve"> zł.</w:t>
      </w:r>
    </w:p>
    <w:p w:rsidR="00A1122D" w:rsidRPr="00963AFB" w:rsidRDefault="00A1122D" w:rsidP="00963AFB">
      <w:pPr>
        <w:numPr>
          <w:ilvl w:val="0"/>
          <w:numId w:val="2"/>
        </w:numPr>
        <w:ind w:right="72"/>
        <w:jc w:val="both"/>
        <w:rPr>
          <w:rFonts w:asciiTheme="minorHAnsi" w:hAnsiTheme="minorHAnsi" w:cstheme="minorHAnsi"/>
          <w:bCs/>
        </w:rPr>
      </w:pPr>
      <w:r w:rsidRPr="00963AFB">
        <w:rPr>
          <w:rFonts w:asciiTheme="minorHAnsi" w:hAnsiTheme="minorHAnsi" w:cstheme="minorHAnsi"/>
          <w:bCs/>
        </w:rPr>
        <w:t xml:space="preserve">Cena nieruchomości uzyskana w przetargu podlega zapłacie przez kupującego w taki sposób, aby najpóźniej </w:t>
      </w:r>
      <w:r w:rsidRPr="00963AFB">
        <w:rPr>
          <w:rFonts w:asciiTheme="minorHAnsi" w:hAnsiTheme="minorHAnsi" w:cstheme="minorHAnsi"/>
          <w:b/>
          <w:bCs/>
        </w:rPr>
        <w:t>na jeden dzień</w:t>
      </w:r>
      <w:r w:rsidRPr="00963AFB">
        <w:rPr>
          <w:rFonts w:asciiTheme="minorHAnsi" w:hAnsiTheme="minorHAnsi" w:cstheme="minorHAnsi"/>
          <w:bCs/>
        </w:rPr>
        <w:t xml:space="preserve"> przed zawarciem umowy notarialnej znajdowała się na rachunku bankowym organizującego przetarg ustny ograniczony.</w:t>
      </w:r>
    </w:p>
    <w:p w:rsidR="00A1122D" w:rsidRPr="00963AFB" w:rsidRDefault="00A1122D" w:rsidP="00963AFB">
      <w:pPr>
        <w:numPr>
          <w:ilvl w:val="0"/>
          <w:numId w:val="2"/>
        </w:numPr>
        <w:ind w:right="-709"/>
        <w:jc w:val="both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>Przetarg ustny ma na celu uzyskanie najwyższej ceny.</w:t>
      </w:r>
    </w:p>
    <w:p w:rsidR="00A1122D" w:rsidRPr="00963AFB" w:rsidRDefault="00A1122D" w:rsidP="00963AFB">
      <w:pPr>
        <w:numPr>
          <w:ilvl w:val="0"/>
          <w:numId w:val="2"/>
        </w:numPr>
        <w:ind w:right="72"/>
        <w:jc w:val="both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>Przetarg będzie ważny bez względu na liczbę uczestników a rozstrzygnięcie jego pozytywne, jeżeli przynajmniej jeden uczestnik zaoferuje co najmniej jedno postąpienie powyżej ceny wywoławczej.</w:t>
      </w:r>
    </w:p>
    <w:p w:rsidR="00A1122D" w:rsidRPr="00963AFB" w:rsidRDefault="00A1122D" w:rsidP="00963AFB">
      <w:pPr>
        <w:numPr>
          <w:ilvl w:val="0"/>
          <w:numId w:val="2"/>
        </w:numPr>
        <w:ind w:right="72"/>
        <w:jc w:val="both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>W przypadku przystąpienia do przetargu jednego z małżonków konieczne jest przedłożenie pisemnego wyrażenia zgody współmałżonka na przyst</w:t>
      </w:r>
      <w:r w:rsidR="002F59BF">
        <w:rPr>
          <w:rFonts w:asciiTheme="minorHAnsi" w:hAnsiTheme="minorHAnsi" w:cstheme="minorHAnsi"/>
        </w:rPr>
        <w:t xml:space="preserve">ąpienie do przetargu lub umowy </w:t>
      </w:r>
      <w:r w:rsidRPr="00963AFB">
        <w:rPr>
          <w:rFonts w:asciiTheme="minorHAnsi" w:hAnsiTheme="minorHAnsi" w:cstheme="minorHAnsi"/>
        </w:rPr>
        <w:t>o rozdzielności majątkowej współmałżonków.</w:t>
      </w:r>
    </w:p>
    <w:p w:rsidR="00A1122D" w:rsidRPr="00963AFB" w:rsidRDefault="00A1122D" w:rsidP="00963AFB">
      <w:pPr>
        <w:numPr>
          <w:ilvl w:val="0"/>
          <w:numId w:val="2"/>
        </w:numPr>
        <w:ind w:right="72"/>
        <w:jc w:val="both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 xml:space="preserve">Prezydent Miasta Tarnowa wnosi, aby osoby przystępujące do przetargu przedłożyły </w:t>
      </w:r>
      <w:r w:rsidRPr="00963AFB">
        <w:rPr>
          <w:rFonts w:asciiTheme="minorHAnsi" w:hAnsiTheme="minorHAnsi" w:cstheme="minorHAnsi"/>
        </w:rPr>
        <w:br/>
        <w:t xml:space="preserve">w Wydziale Geodezji i Nieruchomości ul. Nowa 3 pok. 205 najpóźniej w terminie do dnia </w:t>
      </w:r>
      <w:r w:rsidR="006B5CCD">
        <w:rPr>
          <w:rFonts w:asciiTheme="minorHAnsi" w:hAnsiTheme="minorHAnsi" w:cstheme="minorHAnsi"/>
          <w:b/>
        </w:rPr>
        <w:t>07.12.</w:t>
      </w:r>
      <w:r w:rsidR="004D0E6E" w:rsidRPr="00963AFB">
        <w:rPr>
          <w:rFonts w:asciiTheme="minorHAnsi" w:hAnsiTheme="minorHAnsi" w:cstheme="minorHAnsi"/>
          <w:b/>
        </w:rPr>
        <w:t>2026</w:t>
      </w:r>
      <w:r w:rsidRPr="00963AFB">
        <w:rPr>
          <w:rFonts w:asciiTheme="minorHAnsi" w:hAnsiTheme="minorHAnsi" w:cstheme="minorHAnsi"/>
          <w:b/>
        </w:rPr>
        <w:t xml:space="preserve"> r.</w:t>
      </w:r>
      <w:r w:rsidRPr="00963AFB">
        <w:rPr>
          <w:rFonts w:asciiTheme="minorHAnsi" w:hAnsiTheme="minorHAnsi" w:cstheme="minorHAnsi"/>
        </w:rPr>
        <w:t xml:space="preserve"> właściwe pełnomocnictwa. </w:t>
      </w:r>
    </w:p>
    <w:p w:rsidR="00A1122D" w:rsidRPr="00963AFB" w:rsidRDefault="00A1122D" w:rsidP="00963AFB">
      <w:pPr>
        <w:numPr>
          <w:ilvl w:val="0"/>
          <w:numId w:val="2"/>
        </w:numPr>
        <w:ind w:right="72"/>
        <w:jc w:val="both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lastRenderedPageBreak/>
        <w:t xml:space="preserve">Nabywca nieruchomości zobowiązany jest uzyskać na własny koszt i dostarczyć do wybranej kancelarii notarialnej komplet dokumentów niezbędnych do sporządzenia aktu notarialnego tj. wypis z rejestru gruntów oraz </w:t>
      </w:r>
      <w:proofErr w:type="spellStart"/>
      <w:r w:rsidRPr="00963AFB">
        <w:rPr>
          <w:rFonts w:asciiTheme="minorHAnsi" w:hAnsiTheme="minorHAnsi" w:cstheme="minorHAnsi"/>
        </w:rPr>
        <w:t>wyrys</w:t>
      </w:r>
      <w:proofErr w:type="spellEnd"/>
      <w:r w:rsidRPr="00963AFB">
        <w:rPr>
          <w:rFonts w:asciiTheme="minorHAnsi" w:hAnsiTheme="minorHAnsi" w:cstheme="minorHAnsi"/>
        </w:rPr>
        <w:t xml:space="preserve"> z mapy ewidencyjnej.</w:t>
      </w:r>
    </w:p>
    <w:p w:rsidR="00A1122D" w:rsidRPr="00963AFB" w:rsidRDefault="00A1122D" w:rsidP="00963AFB">
      <w:pPr>
        <w:numPr>
          <w:ilvl w:val="0"/>
          <w:numId w:val="2"/>
        </w:numPr>
        <w:ind w:right="72"/>
        <w:jc w:val="both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>Opłaty notarialne i sądowe związane z zawarciem umowy sprzedaży w formie aktu notarialnego oraz przeprowadzenie postępowania wieczystoksięgowego w całości ponosi nabywca nieruchomości.</w:t>
      </w:r>
    </w:p>
    <w:p w:rsidR="00A1122D" w:rsidRPr="00963AFB" w:rsidRDefault="00A1122D" w:rsidP="00963AFB">
      <w:pPr>
        <w:numPr>
          <w:ilvl w:val="0"/>
          <w:numId w:val="2"/>
        </w:numPr>
        <w:ind w:right="72"/>
        <w:jc w:val="both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>Prezydent Miasta Tarnowa zastrzega sobie prawo odwołania przetargu z ważnych powodów.</w:t>
      </w:r>
    </w:p>
    <w:p w:rsidR="00A1122D" w:rsidRPr="00963AFB" w:rsidRDefault="00A1122D" w:rsidP="00963AFB">
      <w:pPr>
        <w:ind w:left="360" w:right="-709"/>
        <w:jc w:val="both"/>
        <w:rPr>
          <w:rFonts w:asciiTheme="minorHAnsi" w:hAnsiTheme="minorHAnsi" w:cstheme="minorHAnsi"/>
        </w:rPr>
      </w:pPr>
    </w:p>
    <w:p w:rsidR="00A1122D" w:rsidRPr="00963AFB" w:rsidRDefault="00A1122D" w:rsidP="00963AFB">
      <w:pPr>
        <w:ind w:left="360" w:right="72"/>
        <w:jc w:val="both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 xml:space="preserve">Bliższych informacji udziela się Wydziale Geodezji i Nieruchomości Urzędu Miasta Tarnowa  </w:t>
      </w:r>
      <w:r w:rsidRPr="00963AFB">
        <w:rPr>
          <w:rFonts w:asciiTheme="minorHAnsi" w:hAnsiTheme="minorHAnsi" w:cstheme="minorHAnsi"/>
        </w:rPr>
        <w:br/>
        <w:t>ul. Nowa 3  p. 205  tel. (0-14) 68-82-755.</w:t>
      </w:r>
    </w:p>
    <w:p w:rsidR="00A1122D" w:rsidRPr="00963AFB" w:rsidRDefault="00A1122D" w:rsidP="00963AFB">
      <w:pPr>
        <w:ind w:left="360" w:right="-709"/>
        <w:jc w:val="both"/>
        <w:rPr>
          <w:rFonts w:asciiTheme="minorHAnsi" w:hAnsiTheme="minorHAnsi" w:cstheme="minorHAnsi"/>
        </w:rPr>
      </w:pPr>
    </w:p>
    <w:p w:rsidR="00A1122D" w:rsidRPr="00963AFB" w:rsidRDefault="00A1122D" w:rsidP="00963AFB">
      <w:pPr>
        <w:ind w:right="-709"/>
        <w:jc w:val="both"/>
        <w:rPr>
          <w:rFonts w:asciiTheme="minorHAnsi" w:hAnsiTheme="minorHAnsi" w:cstheme="minorHAnsi"/>
        </w:rPr>
      </w:pPr>
    </w:p>
    <w:p w:rsidR="00A1122D" w:rsidRPr="00963AFB" w:rsidRDefault="00A1122D" w:rsidP="00963AFB">
      <w:pPr>
        <w:ind w:left="360" w:right="-709"/>
        <w:jc w:val="both"/>
        <w:rPr>
          <w:rFonts w:asciiTheme="minorHAnsi" w:hAnsiTheme="minorHAnsi" w:cstheme="minorHAnsi"/>
        </w:rPr>
      </w:pPr>
    </w:p>
    <w:p w:rsidR="006A3D5F" w:rsidRPr="00963AFB" w:rsidRDefault="00A1122D" w:rsidP="00963AFB">
      <w:pPr>
        <w:ind w:left="360" w:right="-709"/>
        <w:jc w:val="both"/>
        <w:rPr>
          <w:rFonts w:asciiTheme="minorHAnsi" w:hAnsiTheme="minorHAnsi" w:cstheme="minorHAnsi"/>
        </w:rPr>
      </w:pPr>
      <w:r w:rsidRPr="00963AFB">
        <w:rPr>
          <w:rFonts w:asciiTheme="minorHAnsi" w:hAnsiTheme="minorHAnsi" w:cstheme="minorHAnsi"/>
        </w:rPr>
        <w:t xml:space="preserve">Termin wywieszenia ogłoszenia od dnia </w:t>
      </w:r>
      <w:r w:rsidR="006B5CCD">
        <w:rPr>
          <w:rFonts w:asciiTheme="minorHAnsi" w:hAnsiTheme="minorHAnsi" w:cstheme="minorHAnsi"/>
          <w:color w:val="000000"/>
        </w:rPr>
        <w:t>06.11.2026 r. – 08.12.2026 r.</w:t>
      </w:r>
    </w:p>
    <w:sectPr w:rsidR="006A3D5F" w:rsidRPr="00963AFB" w:rsidSect="007C0391">
      <w:pgSz w:w="11906" w:h="16838"/>
      <w:pgMar w:top="568" w:right="1417" w:bottom="709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B13C75"/>
    <w:multiLevelType w:val="hybridMultilevel"/>
    <w:tmpl w:val="39AC0F42"/>
    <w:lvl w:ilvl="0" w:tplc="BEB0F72C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470E3021"/>
    <w:multiLevelType w:val="hybridMultilevel"/>
    <w:tmpl w:val="C3BEF2A4"/>
    <w:lvl w:ilvl="0" w:tplc="EF9247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25123B"/>
    <w:multiLevelType w:val="hybridMultilevel"/>
    <w:tmpl w:val="E2C65202"/>
    <w:lvl w:ilvl="0" w:tplc="B1605A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CEA"/>
    <w:rsid w:val="00002A89"/>
    <w:rsid w:val="00050107"/>
    <w:rsid w:val="00071799"/>
    <w:rsid w:val="00103772"/>
    <w:rsid w:val="00187A87"/>
    <w:rsid w:val="001E1A3C"/>
    <w:rsid w:val="002A5AE0"/>
    <w:rsid w:val="002D2F5B"/>
    <w:rsid w:val="002E4256"/>
    <w:rsid w:val="002F59BF"/>
    <w:rsid w:val="002F73B9"/>
    <w:rsid w:val="00340FA2"/>
    <w:rsid w:val="0039637C"/>
    <w:rsid w:val="003C1852"/>
    <w:rsid w:val="004668BC"/>
    <w:rsid w:val="004805C7"/>
    <w:rsid w:val="004A16F6"/>
    <w:rsid w:val="004D0E6E"/>
    <w:rsid w:val="004F68F8"/>
    <w:rsid w:val="00535960"/>
    <w:rsid w:val="006963C5"/>
    <w:rsid w:val="006A3D5F"/>
    <w:rsid w:val="006B5CCD"/>
    <w:rsid w:val="0070494B"/>
    <w:rsid w:val="00744066"/>
    <w:rsid w:val="00780B4A"/>
    <w:rsid w:val="00792739"/>
    <w:rsid w:val="007E3797"/>
    <w:rsid w:val="00803CEA"/>
    <w:rsid w:val="00837E94"/>
    <w:rsid w:val="00856186"/>
    <w:rsid w:val="008C2E5A"/>
    <w:rsid w:val="008F17C2"/>
    <w:rsid w:val="00932A26"/>
    <w:rsid w:val="00943A3E"/>
    <w:rsid w:val="00963AFB"/>
    <w:rsid w:val="00964C68"/>
    <w:rsid w:val="00984617"/>
    <w:rsid w:val="009C6E56"/>
    <w:rsid w:val="00A049EA"/>
    <w:rsid w:val="00A1122D"/>
    <w:rsid w:val="00AC38B2"/>
    <w:rsid w:val="00AE608C"/>
    <w:rsid w:val="00B22674"/>
    <w:rsid w:val="00B418F7"/>
    <w:rsid w:val="00BC43A3"/>
    <w:rsid w:val="00C07B1A"/>
    <w:rsid w:val="00C54CC7"/>
    <w:rsid w:val="00C76DBD"/>
    <w:rsid w:val="00CD1F3F"/>
    <w:rsid w:val="00D562CE"/>
    <w:rsid w:val="00D90355"/>
    <w:rsid w:val="00F749A2"/>
    <w:rsid w:val="00F9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ED44A3-D658-42D1-9C75-50B99608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1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1122D"/>
    <w:pPr>
      <w:tabs>
        <w:tab w:val="left" w:pos="7655"/>
      </w:tabs>
      <w:jc w:val="center"/>
    </w:pPr>
    <w:rPr>
      <w:b/>
      <w:sz w:val="40"/>
    </w:rPr>
  </w:style>
  <w:style w:type="character" w:customStyle="1" w:styleId="TytuZnak">
    <w:name w:val="Tytuł Znak"/>
    <w:basedOn w:val="Domylnaczcionkaakapitu"/>
    <w:link w:val="Tytu"/>
    <w:rsid w:val="00A1122D"/>
    <w:rPr>
      <w:rFonts w:ascii="Times New Roman" w:eastAsia="Times New Roman" w:hAnsi="Times New Roman" w:cs="Times New Roman"/>
      <w:b/>
      <w:sz w:val="40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A1122D"/>
    <w:pPr>
      <w:jc w:val="center"/>
    </w:pPr>
    <w:rPr>
      <w:b/>
      <w:sz w:val="36"/>
    </w:rPr>
  </w:style>
  <w:style w:type="character" w:customStyle="1" w:styleId="PodtytuZnak">
    <w:name w:val="Podtytuł Znak"/>
    <w:basedOn w:val="Domylnaczcionkaakapitu"/>
    <w:link w:val="Podtytu"/>
    <w:rsid w:val="00A1122D"/>
    <w:rPr>
      <w:rFonts w:ascii="Times New Roman" w:eastAsia="Times New Roman" w:hAnsi="Times New Roman" w:cs="Times New Roman"/>
      <w:b/>
      <w:sz w:val="36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A1122D"/>
    <w:pPr>
      <w:ind w:left="284" w:hanging="284"/>
      <w:jc w:val="both"/>
    </w:pPr>
    <w:rPr>
      <w:b/>
      <w:bCs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A1122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49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49A2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466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985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UMT</dc:creator>
  <cp:keywords/>
  <dc:description/>
  <cp:lastModifiedBy>Monika Tabor</cp:lastModifiedBy>
  <cp:revision>3</cp:revision>
  <cp:lastPrinted>2026-11-05T12:15:00Z</cp:lastPrinted>
  <dcterms:created xsi:type="dcterms:W3CDTF">2026-11-05T12:15:00Z</dcterms:created>
  <dcterms:modified xsi:type="dcterms:W3CDTF">2026-11-05T12:33:00Z</dcterms:modified>
</cp:coreProperties>
</file>