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2A" w:rsidRPr="007221DB" w:rsidRDefault="00FC132A" w:rsidP="007221DB">
      <w:pPr>
        <w:spacing w:after="0"/>
        <w:jc w:val="center"/>
        <w:rPr>
          <w:b/>
          <w:color w:val="000000"/>
        </w:rPr>
      </w:pPr>
      <w:r w:rsidRPr="007221DB">
        <w:rPr>
          <w:b/>
        </w:rPr>
        <w:t>Wykaz</w:t>
      </w:r>
      <w:r w:rsidRPr="007221DB">
        <w:rPr>
          <w:b/>
          <w:color w:val="000000"/>
        </w:rPr>
        <w:t xml:space="preserve"> punktów do głosowania Budżecie Obywatelskim na rok 2017</w:t>
      </w:r>
    </w:p>
    <w:p w:rsidR="00FC132A" w:rsidRDefault="00FC132A" w:rsidP="007221DB">
      <w:pPr>
        <w:spacing w:after="0"/>
        <w:jc w:val="center"/>
        <w:rPr>
          <w:b/>
          <w:color w:val="000000"/>
        </w:rPr>
      </w:pPr>
      <w:r w:rsidRPr="007221DB">
        <w:rPr>
          <w:b/>
          <w:color w:val="000000"/>
        </w:rPr>
        <w:t>(§6 ust. 4 Regulaminu Budżetu Obywatelskiego Miasta Tarnowa</w:t>
      </w:r>
      <w:r>
        <w:rPr>
          <w:b/>
          <w:color w:val="000000"/>
        </w:rPr>
        <w:t>)</w:t>
      </w:r>
    </w:p>
    <w:p w:rsidR="00FC132A" w:rsidRDefault="00FC132A" w:rsidP="007221DB">
      <w:pPr>
        <w:spacing w:after="0"/>
        <w:jc w:val="center"/>
        <w:rPr>
          <w:b/>
          <w:color w:val="000000"/>
        </w:rPr>
      </w:pPr>
    </w:p>
    <w:p w:rsidR="00FC132A" w:rsidRPr="007221DB" w:rsidRDefault="00FC132A" w:rsidP="007221DB">
      <w:pPr>
        <w:spacing w:after="0"/>
        <w:jc w:val="center"/>
        <w:rPr>
          <w:b/>
          <w:color w:val="000000"/>
        </w:rPr>
      </w:pPr>
    </w:p>
    <w:p w:rsidR="00FC132A" w:rsidRDefault="00FC132A" w:rsidP="00EA43A5">
      <w:pPr>
        <w:spacing w:after="0"/>
        <w:jc w:val="both"/>
      </w:pPr>
      <w:r>
        <w:t xml:space="preserve">Głosowanie nad wyborem projektów do realizacji, zgodnie z harmonogramem, odbędzie się </w:t>
      </w:r>
    </w:p>
    <w:p w:rsidR="00FC132A" w:rsidRPr="001E6DEA" w:rsidRDefault="00FC132A" w:rsidP="00EA43A5">
      <w:pPr>
        <w:spacing w:after="0"/>
        <w:jc w:val="both"/>
      </w:pPr>
      <w:r>
        <w:t xml:space="preserve">w  dniach </w:t>
      </w:r>
      <w:r w:rsidRPr="007221DB">
        <w:rPr>
          <w:b/>
        </w:rPr>
        <w:t>19-28 września 2016</w:t>
      </w:r>
      <w:r>
        <w:t xml:space="preserve"> r., </w:t>
      </w:r>
      <w:r w:rsidRPr="001E6DEA">
        <w:rPr>
          <w:lang w:eastAsia="pl-PL"/>
        </w:rPr>
        <w:t>elektronicznie z dowolnego komputera</w:t>
      </w:r>
      <w:r w:rsidRPr="001E6DEA">
        <w:rPr>
          <w:color w:val="1F497D"/>
          <w:lang w:eastAsia="pl-PL"/>
        </w:rPr>
        <w:t xml:space="preserve"> </w:t>
      </w:r>
      <w:r w:rsidRPr="001E6DEA">
        <w:rPr>
          <w:lang w:eastAsia="pl-PL"/>
        </w:rPr>
        <w:t xml:space="preserve"> podłączonego do Internetu.  </w:t>
      </w:r>
      <w:r>
        <w:rPr>
          <w:lang w:eastAsia="pl-PL"/>
        </w:rPr>
        <w:t xml:space="preserve"> </w:t>
      </w:r>
    </w:p>
    <w:p w:rsidR="00FC132A" w:rsidRPr="001E6DEA" w:rsidRDefault="00FC132A" w:rsidP="00EA43A5">
      <w:pPr>
        <w:jc w:val="both"/>
        <w:rPr>
          <w:color w:val="1F497D"/>
          <w:lang w:eastAsia="pl-PL"/>
        </w:rPr>
      </w:pPr>
      <w:r w:rsidRPr="001E6DEA">
        <w:rPr>
          <w:lang w:eastAsia="pl-PL"/>
        </w:rPr>
        <w:t xml:space="preserve">Mieszkańcy, którzy nie mają dostępu do komputera lub Internetu, mogą odwiedzić jeden z wielu infokiosków uruchomionych w Tarnowie, </w:t>
      </w:r>
      <w:r>
        <w:rPr>
          <w:lang w:eastAsia="pl-PL"/>
        </w:rPr>
        <w:t>w godzinach pracy jednostek.</w:t>
      </w:r>
    </w:p>
    <w:p w:rsidR="00FC132A" w:rsidRPr="00D021DD" w:rsidRDefault="00FC132A" w:rsidP="00D021DD">
      <w:pPr>
        <w:spacing w:after="0" w:line="240" w:lineRule="auto"/>
      </w:pPr>
      <w:r w:rsidRPr="00D021DD">
        <w:t xml:space="preserve">        </w:t>
      </w:r>
    </w:p>
    <w:p w:rsidR="00FC132A" w:rsidRPr="00D021DD" w:rsidRDefault="00FC132A" w:rsidP="00D021DD">
      <w:pPr>
        <w:spacing w:after="0" w:line="240" w:lineRule="auto"/>
      </w:pPr>
    </w:p>
    <w:tbl>
      <w:tblPr>
        <w:tblW w:w="8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5"/>
        <w:gridCol w:w="2664"/>
      </w:tblGrid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Urząd Miasta Tarnowa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 .Mickiewicza 2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Urząd Miasta Tarnowa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Goldhammera 3    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Urząd Miasta Tarnowa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Nowa 3    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Urząd Miasta Tarnowa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Nowa 4    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TOSIR Basen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Piłsudskiego 30         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Centermed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Chopina 3       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Centermed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Szkotnik 19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Centermed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Słoneczna 32    </w:t>
            </w:r>
          </w:p>
        </w:tc>
        <w:bookmarkStart w:id="0" w:name="_GoBack"/>
        <w:bookmarkEnd w:id="0"/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lang w:eastAsia="pl-PL"/>
              </w:rPr>
            </w:pPr>
            <w:r w:rsidRPr="002D10C4">
              <w:rPr>
                <w:b/>
              </w:rPr>
              <w:t>MCM Mościce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b/>
              </w:rPr>
              <w:t>ul. Kwiatkowskiego 15   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b/>
              </w:rPr>
            </w:pPr>
            <w:r w:rsidRPr="002D10C4">
              <w:rPr>
                <w:b/>
              </w:rPr>
              <w:t>Strefa przedsiębiorcy DESK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b/>
              </w:rPr>
            </w:pPr>
            <w:r w:rsidRPr="002D10C4">
              <w:rPr>
                <w:b/>
              </w:rPr>
              <w:t>ul. Wałowa 16</w:t>
            </w:r>
          </w:p>
        </w:tc>
      </w:tr>
    </w:tbl>
    <w:p w:rsidR="00FC132A" w:rsidRDefault="00FC132A"/>
    <w:p w:rsidR="00FC132A" w:rsidRDefault="00FC132A">
      <w:r>
        <w:t>Ponadto będzie istniała możliwość oddania głosu w  placówkach oświatowych:</w:t>
      </w:r>
    </w:p>
    <w:tbl>
      <w:tblPr>
        <w:tblW w:w="8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5"/>
        <w:gridCol w:w="2664"/>
      </w:tblGrid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 z Oddziałami Integracyjnymi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Lwowska 38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3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Chopina 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4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Szkolna 12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5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Zagumnie 27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6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Waryńskiego 19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8 "Pod Stokrotką"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Olszynowa 10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12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Jasna 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14 z Oddziałem Integracyjnym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Pułaskiego 93A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15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Krzyska 108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17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Kościuszki 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18 z Oddziałami Integracyjnymi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Westerplatte 10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19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Paderewskiego 24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20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Sportowa 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21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Burtnicza 11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24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Westerplatte 11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29 im. Marii Konopnickiej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Wilsona 50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31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Promienna 13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 xml:space="preserve">Przedszkole Publiczne Nr 32 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Długa 23A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33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Topolowa 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Przedszkole Publiczne Nr 35 z Oddziałem Integracyjnym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Topolowa 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2 im. Stanisława Konarskiego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Szewska 7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3 im. Marii Konopnickiej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Kopernika 10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5 im. Tadeusza Kościuszki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Skowronków 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8 im. Krzysztofa Kamila Baczyńskiego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Bitwy pod Studziankami 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9 im. Orląt Lwowskich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Dąbrowskiej 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10 im. Romana "Sybiraka" Sanguszki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Niedomicka 20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Integracyjna Nr 11 im. Marii Dąbrowskiej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Mościckiego 177a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14 im. Stefana Jaracza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Krzyska 118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15 im. Gen. Józefa Bema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Krupnicza 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Szkoła Podstawowa Nr 18 im. Jana Kochanowskiego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3-go Maja 10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Gimnazjum Nr 2 im. Mikołaja Kopernika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Kopernika 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Gimnazjum Nr 4 im. Jerzego Brauna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Bitwy pod Studziankami 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Gimnazjum Nr 6 im. Jana Pawła II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Krzyska 118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Gimnazjum Nr 11 im. Romana Brandstaettera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Szujskiego 15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I Liceum Ogólnokształcące im. Kazimierza Brodzińskiego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Piłsudskiego 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III Liceum Ogólnokształcące im. Adama Mickiewicza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Brodzińskiego 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V Liceum Ogólnokształcące im. Janusza Korczaka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Rejtana 20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VII Liceum Ogólnokształcące</w:t>
            </w:r>
          </w:p>
        </w:tc>
        <w:tc>
          <w:tcPr>
            <w:tcW w:w="2664" w:type="dxa"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Staszica 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XVI Liceum Ogólnokształcące im. Armii Krajowej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al. Solidarności 18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Nr 1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Norwida 22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Nr 2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Mickiewicza 16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Nr 4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os. Legionów H. Dąbrowskiego 16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Nr 5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Reymonta 30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Nr 6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Bandrowskiego 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Budowlanych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Legionów 15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Ekonomiczno-Ogrodniczych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Sanguszków 28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Ekonomiczno-Gastronomicznych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Bema 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Mechaniczno-Elektrycznych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Szujskiego 13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Muzycznych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Lippóczy'ego 4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Ogólnokształcących i Technicznych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Brodzińskiego 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Plastycznych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Westwalewicza 6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Sportowych im. Polskich Olimpijczyków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Zbylitowska 7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Techniczno-Zawodowych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J. Piłsudskiego 19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Technicznych im. Ignacego Mościckiego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Kwiatkowskiego 17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Specjalny Ośrodek Szkolno-Wychowawczy im. Eugenii Gierat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Romanowicza 9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Zespół Szkół Specjalnych dla Niesłyszących i Słabo Słyszących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Lippóczy'ego 4a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 xml:space="preserve">Centrum Kształcenia Zawodowego i Ustawicznego 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Kwiatkowskiego 17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Tarnowskie Centrum Kształcenia Praktycznego i Ustawicznego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Szujskiego 13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Bursa Międzyszkolna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 xml:space="preserve">ul. Św. Anny </w:t>
            </w:r>
          </w:p>
        </w:tc>
      </w:tr>
      <w:tr w:rsidR="00FC132A" w:rsidRPr="002D10C4" w:rsidTr="002D10C4">
        <w:trPr>
          <w:trHeight w:val="315"/>
        </w:trPr>
        <w:tc>
          <w:tcPr>
            <w:tcW w:w="5815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lang w:eastAsia="pl-PL"/>
              </w:rPr>
            </w:pPr>
            <w:r w:rsidRPr="002D10C4">
              <w:rPr>
                <w:color w:val="000000"/>
                <w:lang w:eastAsia="pl-PL"/>
              </w:rPr>
              <w:t>Pałac Młodzieży</w:t>
            </w:r>
          </w:p>
        </w:tc>
        <w:tc>
          <w:tcPr>
            <w:tcW w:w="2664" w:type="dxa"/>
            <w:noWrap/>
          </w:tcPr>
          <w:p w:rsidR="00FC132A" w:rsidRPr="002D10C4" w:rsidRDefault="00FC132A" w:rsidP="002D10C4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D10C4">
              <w:rPr>
                <w:color w:val="000000"/>
                <w:sz w:val="24"/>
                <w:szCs w:val="24"/>
                <w:lang w:eastAsia="pl-PL"/>
              </w:rPr>
              <w:t>ul. Piłsudskiego 24</w:t>
            </w:r>
          </w:p>
        </w:tc>
      </w:tr>
    </w:tbl>
    <w:p w:rsidR="00FC132A" w:rsidRDefault="00FC132A" w:rsidP="00EA43A5">
      <w:pPr>
        <w:rPr>
          <w:color w:val="000000"/>
        </w:rPr>
      </w:pPr>
    </w:p>
    <w:sectPr w:rsidR="00FC132A" w:rsidSect="00E7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005"/>
    <w:rsid w:val="0009537D"/>
    <w:rsid w:val="001E6DEA"/>
    <w:rsid w:val="00240A24"/>
    <w:rsid w:val="002A21EF"/>
    <w:rsid w:val="002D10C4"/>
    <w:rsid w:val="00436F14"/>
    <w:rsid w:val="005D382D"/>
    <w:rsid w:val="007221DB"/>
    <w:rsid w:val="007548FF"/>
    <w:rsid w:val="007624A1"/>
    <w:rsid w:val="007E578C"/>
    <w:rsid w:val="0087224E"/>
    <w:rsid w:val="00913468"/>
    <w:rsid w:val="009A3453"/>
    <w:rsid w:val="009D4005"/>
    <w:rsid w:val="00A601EF"/>
    <w:rsid w:val="00B46C5A"/>
    <w:rsid w:val="00B836C9"/>
    <w:rsid w:val="00BC6DFA"/>
    <w:rsid w:val="00D021DD"/>
    <w:rsid w:val="00E60F7A"/>
    <w:rsid w:val="00E70461"/>
    <w:rsid w:val="00EA43A5"/>
    <w:rsid w:val="00F770D4"/>
    <w:rsid w:val="00FC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1E6DEA"/>
    <w:pPr>
      <w:spacing w:after="0"/>
      <w:ind w:left="720"/>
      <w:contextualSpacing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99"/>
    <w:rsid w:val="00EA4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639</Words>
  <Characters>3839</Characters>
  <Application>Microsoft Office Outlook</Application>
  <DocSecurity>0</DocSecurity>
  <Lines>0</Lines>
  <Paragraphs>0</Paragraphs>
  <ScaleCrop>false</ScaleCrop>
  <Company>UMT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UMT239</dc:creator>
  <cp:keywords/>
  <dc:description/>
  <cp:lastModifiedBy>user</cp:lastModifiedBy>
  <cp:revision>3</cp:revision>
  <cp:lastPrinted>2016-09-02T11:34:00Z</cp:lastPrinted>
  <dcterms:created xsi:type="dcterms:W3CDTF">2016-09-02T12:03:00Z</dcterms:created>
  <dcterms:modified xsi:type="dcterms:W3CDTF">2016-09-02T12:47:00Z</dcterms:modified>
</cp:coreProperties>
</file>