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18D1" w14:textId="77777777" w:rsidR="005F247D" w:rsidRDefault="005F247D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59B0BD7A" w14:textId="77777777" w:rsidR="005F247D" w:rsidRPr="00EC05D4" w:rsidRDefault="00000000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EC05D4">
        <w:rPr>
          <w:rFonts w:ascii="Garamond" w:eastAsia="Garamond" w:hAnsi="Garamond" w:cs="Garamond"/>
          <w:sz w:val="24"/>
          <w:szCs w:val="24"/>
        </w:rPr>
        <w:t xml:space="preserve">REGULAMIN GRY MIEJSKIEJ „MONOPOLY </w:t>
      </w:r>
      <w:r w:rsidR="00EC05D4" w:rsidRPr="00EC05D4">
        <w:rPr>
          <w:rFonts w:ascii="Garamond" w:eastAsia="Garamond" w:hAnsi="Garamond" w:cs="Garamond"/>
          <w:sz w:val="24"/>
          <w:szCs w:val="24"/>
        </w:rPr>
        <w:t>TARNÓW</w:t>
      </w:r>
      <w:r w:rsidR="00EA4A10" w:rsidRPr="00EC05D4">
        <w:rPr>
          <w:rFonts w:ascii="Garamond" w:eastAsia="Garamond" w:hAnsi="Garamond" w:cs="Garamond"/>
          <w:sz w:val="24"/>
          <w:szCs w:val="24"/>
        </w:rPr>
        <w:t>”</w:t>
      </w:r>
    </w:p>
    <w:p w14:paraId="6C61C9F5" w14:textId="77777777" w:rsidR="005F247D" w:rsidRPr="00EC05D4" w:rsidRDefault="00000000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EC05D4">
        <w:rPr>
          <w:rFonts w:ascii="Garamond" w:eastAsia="Garamond" w:hAnsi="Garamond" w:cs="Garamond"/>
          <w:sz w:val="24"/>
          <w:szCs w:val="24"/>
        </w:rPr>
        <w:t xml:space="preserve">z dnia </w:t>
      </w:r>
      <w:r w:rsidR="00EA4A10" w:rsidRPr="00EC05D4">
        <w:rPr>
          <w:rFonts w:ascii="Garamond" w:eastAsia="Garamond" w:hAnsi="Garamond" w:cs="Garamond"/>
          <w:sz w:val="24"/>
          <w:szCs w:val="24"/>
        </w:rPr>
        <w:t>2</w:t>
      </w:r>
      <w:r w:rsidR="00EC05D4" w:rsidRPr="00EC05D4">
        <w:rPr>
          <w:rFonts w:ascii="Garamond" w:eastAsia="Garamond" w:hAnsi="Garamond" w:cs="Garamond"/>
          <w:sz w:val="24"/>
          <w:szCs w:val="24"/>
        </w:rPr>
        <w:t>5</w:t>
      </w:r>
      <w:r w:rsidRPr="00EC05D4">
        <w:rPr>
          <w:rFonts w:ascii="Garamond" w:eastAsia="Garamond" w:hAnsi="Garamond" w:cs="Garamond"/>
          <w:sz w:val="24"/>
          <w:szCs w:val="24"/>
        </w:rPr>
        <w:t>.1</w:t>
      </w:r>
      <w:r w:rsidR="00EC05D4" w:rsidRPr="00EC05D4">
        <w:rPr>
          <w:rFonts w:ascii="Garamond" w:eastAsia="Garamond" w:hAnsi="Garamond" w:cs="Garamond"/>
          <w:sz w:val="24"/>
          <w:szCs w:val="24"/>
        </w:rPr>
        <w:t>1</w:t>
      </w:r>
      <w:r w:rsidRPr="00EC05D4">
        <w:rPr>
          <w:rFonts w:ascii="Garamond" w:eastAsia="Garamond" w:hAnsi="Garamond" w:cs="Garamond"/>
          <w:sz w:val="24"/>
          <w:szCs w:val="24"/>
        </w:rPr>
        <w:t>.202</w:t>
      </w:r>
      <w:r w:rsidR="00EC05D4" w:rsidRPr="00EC05D4">
        <w:rPr>
          <w:rFonts w:ascii="Garamond" w:eastAsia="Garamond" w:hAnsi="Garamond" w:cs="Garamond"/>
          <w:sz w:val="24"/>
          <w:szCs w:val="24"/>
        </w:rPr>
        <w:t>5</w:t>
      </w:r>
      <w:r w:rsidRPr="00EC05D4">
        <w:rPr>
          <w:rFonts w:ascii="Garamond" w:eastAsia="Garamond" w:hAnsi="Garamond" w:cs="Garamond"/>
          <w:sz w:val="24"/>
          <w:szCs w:val="24"/>
        </w:rPr>
        <w:t xml:space="preserve"> r.</w:t>
      </w:r>
    </w:p>
    <w:p w14:paraId="7E8DB7A2" w14:textId="77777777" w:rsidR="005F247D" w:rsidRPr="00EC05D4" w:rsidRDefault="005F247D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1DCAB6F8" w14:textId="77777777" w:rsidR="005F247D" w:rsidRPr="00EC05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Organizator. </w:t>
      </w:r>
    </w:p>
    <w:p w14:paraId="04D9F7FA" w14:textId="77777777" w:rsidR="005F247D" w:rsidRPr="00EC05D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Organizatorem gry miejskiej (zwanej dalej „Grą”), jest </w:t>
      </w:r>
      <w:r w:rsidR="00EC05D4"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GLK </w:t>
      </w:r>
      <w:proofErr w:type="spellStart"/>
      <w:r w:rsidR="00EC05D4" w:rsidRPr="00EC05D4">
        <w:rPr>
          <w:rFonts w:ascii="Garamond" w:eastAsia="Garamond" w:hAnsi="Garamond" w:cs="Garamond"/>
          <w:color w:val="000000"/>
          <w:sz w:val="24"/>
          <w:szCs w:val="24"/>
        </w:rPr>
        <w:t>TriMind</w:t>
      </w:r>
      <w:proofErr w:type="spellEnd"/>
      <w:r w:rsidR="00B21A75">
        <w:rPr>
          <w:rFonts w:ascii="Garamond" w:eastAsia="Garamond" w:hAnsi="Garamond" w:cs="Garamond"/>
          <w:color w:val="000000"/>
          <w:sz w:val="24"/>
          <w:szCs w:val="24"/>
        </w:rPr>
        <w:t xml:space="preserve"> Łukasz Dziedzic</w:t>
      </w:r>
      <w:r w:rsidRPr="00EC05D4">
        <w:rPr>
          <w:rFonts w:ascii="Garamond" w:eastAsia="Garamond" w:hAnsi="Garamond" w:cs="Garamond"/>
          <w:color w:val="000000"/>
          <w:sz w:val="24"/>
          <w:szCs w:val="24"/>
        </w:rPr>
        <w:t>, z siedzibą w Katowicach (40-</w:t>
      </w:r>
      <w:r w:rsidR="00EC05D4" w:rsidRPr="00EC05D4">
        <w:rPr>
          <w:rFonts w:ascii="Garamond" w:eastAsia="Garamond" w:hAnsi="Garamond" w:cs="Garamond"/>
          <w:color w:val="000000"/>
          <w:sz w:val="24"/>
          <w:szCs w:val="24"/>
        </w:rPr>
        <w:t>018</w:t>
      </w:r>
      <w:r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), przy ul. </w:t>
      </w:r>
      <w:r w:rsidR="00EC05D4" w:rsidRPr="00EC05D4">
        <w:rPr>
          <w:rFonts w:ascii="Garamond" w:eastAsia="Garamond" w:hAnsi="Garamond" w:cs="Garamond"/>
          <w:color w:val="000000"/>
          <w:sz w:val="24"/>
          <w:szCs w:val="24"/>
        </w:rPr>
        <w:t>Graniczne j57A/53</w:t>
      </w:r>
      <w:r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="00EC05D4" w:rsidRPr="00EC05D4">
        <w:rPr>
          <w:rFonts w:ascii="Garamond" w:hAnsi="Garamond"/>
          <w:spacing w:val="-6"/>
          <w:sz w:val="24"/>
          <w:szCs w:val="24"/>
        </w:rPr>
        <w:t>wpisanej</w:t>
      </w:r>
      <w:r w:rsidR="00EC05D4" w:rsidRPr="00EC05D4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="00EC05D4" w:rsidRPr="00EC05D4">
        <w:rPr>
          <w:rFonts w:ascii="Garamond" w:eastAsia="Times New Roman" w:hAnsi="Garamond"/>
          <w:sz w:val="24"/>
          <w:szCs w:val="24"/>
          <w:lang w:eastAsia="ar-SA"/>
        </w:rPr>
        <w:t>do Rejestru Przedsiębiorców, posiadającą nadany nr NIP: 6472310225 i REGON: 540572161</w:t>
      </w:r>
      <w:r w:rsidRPr="00EC05D4">
        <w:rPr>
          <w:rFonts w:ascii="Garamond" w:eastAsia="Garamond" w:hAnsi="Garamond" w:cs="Garamond"/>
          <w:color w:val="000000"/>
          <w:sz w:val="24"/>
          <w:szCs w:val="24"/>
        </w:rPr>
        <w:t xml:space="preserve">, zwana dalej „Organizatorem”. </w:t>
      </w:r>
    </w:p>
    <w:p w14:paraId="390AE7EB" w14:textId="77777777" w:rsidR="005F247D" w:rsidRPr="00EC05D4" w:rsidRDefault="00000000">
      <w:pPr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05D4">
        <w:rPr>
          <w:rFonts w:ascii="Garamond" w:eastAsia="Garamond" w:hAnsi="Garamond" w:cs="Garamond"/>
          <w:sz w:val="24"/>
          <w:szCs w:val="24"/>
        </w:rPr>
        <w:t>Fundatorem nagród oraz Zleceniodawcą Gry jest  WINNING MOVES Sp. z o.o. z siedzibą przy Al. Grunwaldzkiej 472B, 80-309 Gdańsk wpisaną do Rejestru Przedsiębiorców Krajowego Rejestru Sądowego pod numerem KRS  0000779724, posiadającą nadany nr NIP: 9542804018 i REGON: 383191799.</w:t>
      </w:r>
    </w:p>
    <w:p w14:paraId="727001C1" w14:textId="77777777" w:rsidR="005F247D" w:rsidRPr="00EC05D4" w:rsidRDefault="00000000">
      <w:pPr>
        <w:numPr>
          <w:ilvl w:val="0"/>
          <w:numId w:val="7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05D4">
        <w:rPr>
          <w:rFonts w:ascii="Garamond" w:eastAsia="Garamond" w:hAnsi="Garamond" w:cs="Garamond"/>
          <w:sz w:val="24"/>
          <w:szCs w:val="24"/>
        </w:rPr>
        <w:t>W Grze nie mogą brać udziału pracownicy Organizatora ani fundatora nagród.</w:t>
      </w:r>
    </w:p>
    <w:p w14:paraId="4E002BB8" w14:textId="77777777" w:rsidR="005F247D" w:rsidRDefault="005F247D">
      <w:pPr>
        <w:spacing w:after="0"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</w:p>
    <w:p w14:paraId="779A0D2E" w14:textId="77777777" w:rsidR="005F24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Uczestnicy. </w:t>
      </w:r>
    </w:p>
    <w:p w14:paraId="6BF887A8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Uczestnicy mogą startować w Grze indywidualnie lub zorganizowani w grupy liczące od </w:t>
      </w:r>
      <w:r w:rsidR="00D00F43"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do maksymalnie </w:t>
      </w:r>
      <w:r w:rsidR="00EC05D4"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osób.</w:t>
      </w:r>
    </w:p>
    <w:p w14:paraId="3879323D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Jeden Uczestnik może być członkiem maksymalnie jednej Grupy.</w:t>
      </w:r>
    </w:p>
    <w:p w14:paraId="1C8931E4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Uczestnicy nie mogą posi</w:t>
      </w:r>
      <w:r w:rsidR="005C161C">
        <w:rPr>
          <w:rFonts w:ascii="Garamond" w:eastAsia="Garamond" w:hAnsi="Garamond" w:cs="Garamond"/>
          <w:color w:val="000000"/>
          <w:sz w:val="24"/>
          <w:szCs w:val="24"/>
        </w:rPr>
        <w:t xml:space="preserve">adać przeciwwskazań zdrowotnych </w:t>
      </w:r>
      <w:r>
        <w:rPr>
          <w:rFonts w:ascii="Garamond" w:eastAsia="Garamond" w:hAnsi="Garamond" w:cs="Garamond"/>
          <w:color w:val="000000"/>
          <w:sz w:val="24"/>
          <w:szCs w:val="24"/>
        </w:rPr>
        <w:t>uniemożliwiających uczestnictwo w Grze.</w:t>
      </w:r>
    </w:p>
    <w:p w14:paraId="564BC89A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Uczestnicy biorą udział w Grze na własną odpowiedzialność i na własne ryzyko.</w:t>
      </w:r>
    </w:p>
    <w:p w14:paraId="345B8E71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Organizator nie zapewnia dla U</w:t>
      </w:r>
      <w:r w:rsidR="005C161C">
        <w:rPr>
          <w:rFonts w:ascii="Garamond" w:eastAsia="Garamond" w:hAnsi="Garamond" w:cs="Garamond"/>
          <w:color w:val="000000"/>
          <w:sz w:val="24"/>
          <w:szCs w:val="24"/>
        </w:rPr>
        <w:t>czestników Gry opieki medycznej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ani ubezpieczenia od następstw nieszczęśliwych wypadków.</w:t>
      </w:r>
    </w:p>
    <w:p w14:paraId="37745E5E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Organizator nie zapewnia opieki dla osób niepełnoletnich uczestniczących w Grze.</w:t>
      </w:r>
    </w:p>
    <w:p w14:paraId="06550369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Samodzielnymi uczestnikami gry mogą być wyłącznie osoby powyżej 14 roku życia. </w:t>
      </w:r>
    </w:p>
    <w:p w14:paraId="06707CA9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Młodsi uczestnicy muszą przebywać pod opieką osób dorosłych (min. 1 dorosły w grupie).</w:t>
      </w:r>
    </w:p>
    <w:p w14:paraId="246B04A3" w14:textId="77777777" w:rsidR="005F24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Osoby niepełnoletnie biorące udział w grze bez opieki dorosłego zobowiązane są dostarczyć przed rozpoczęciem gry podpisane przez rodzica lub opiekuna prawnego oświadczenie o wyrażeniu zgody na udział w grze (załącznik nr 1).</w:t>
      </w:r>
    </w:p>
    <w:p w14:paraId="389D9F42" w14:textId="77777777" w:rsidR="005F247D" w:rsidRDefault="005F247D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1F369BE" w14:textId="77777777" w:rsidR="005F24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Zasady Gry  </w:t>
      </w:r>
    </w:p>
    <w:p w14:paraId="422C4B6E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W celu przystąpienia do Gry </w:t>
      </w:r>
      <w:r>
        <w:rPr>
          <w:rFonts w:ascii="Garamond" w:eastAsia="Garamond" w:hAnsi="Garamond" w:cs="Garamond"/>
          <w:sz w:val="24"/>
          <w:szCs w:val="24"/>
        </w:rPr>
        <w:t>indywidualny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Uczestnik, a w przypadku grupy Uczestników jej przedstawiciel powinien przesłać w formie wiadomości tekstowej na adres e-mail: </w:t>
      </w:r>
      <w:hyperlink r:id="rId7" w:history="1">
        <w:r w:rsidR="001749E3" w:rsidRPr="00FA5A77">
          <w:rPr>
            <w:rStyle w:val="Hipercze"/>
            <w:rFonts w:ascii="Garamond" w:eastAsia="Garamond" w:hAnsi="Garamond" w:cs="Garamond"/>
            <w:b/>
            <w:sz w:val="24"/>
            <w:szCs w:val="24"/>
          </w:rPr>
          <w:t>gramiejska@glktrimind.pl</w:t>
        </w:r>
      </w:hyperlink>
      <w:r>
        <w:rPr>
          <w:rFonts w:ascii="Garamond" w:eastAsia="Garamond" w:hAnsi="Garamond" w:cs="Garamond"/>
          <w:color w:val="000000"/>
          <w:sz w:val="24"/>
          <w:szCs w:val="24"/>
        </w:rPr>
        <w:t xml:space="preserve">, zgłoszenie rejestracyjne, w którym należy podać imię i nazwisko Uczestnika </w:t>
      </w:r>
      <w:r w:rsidR="00D00F43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Uczestników oraz telefon kontaktowy. Zgłoszenie udziału w Grze następuje do 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5.12.2025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do godziny </w:t>
      </w:r>
      <w:r w:rsidR="00071051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6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="0034611D">
        <w:rPr>
          <w:rFonts w:ascii="Garamond" w:eastAsia="Garamond" w:hAnsi="Garamond" w:cs="Garamond"/>
          <w:color w:val="000000"/>
          <w:sz w:val="24"/>
          <w:szCs w:val="24"/>
        </w:rPr>
        <w:t>00.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Łącznie w </w:t>
      </w:r>
      <w:r w:rsidR="002B4EFC">
        <w:rPr>
          <w:rFonts w:ascii="Garamond" w:eastAsia="Garamond" w:hAnsi="Garamond" w:cs="Garamond"/>
          <w:color w:val="000000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rze może wziąć udział 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6</w:t>
      </w:r>
      <w:r w:rsidR="0034611D">
        <w:rPr>
          <w:rFonts w:ascii="Garamond" w:eastAsia="Garamond" w:hAnsi="Garamond" w:cs="Garamond"/>
          <w:color w:val="000000"/>
          <w:sz w:val="24"/>
          <w:szCs w:val="24"/>
        </w:rPr>
        <w:t>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drużyn.</w:t>
      </w:r>
      <w:r w:rsidR="00E679EA">
        <w:rPr>
          <w:rFonts w:ascii="Garamond" w:eastAsia="Garamond" w:hAnsi="Garamond" w:cs="Garamond"/>
          <w:color w:val="000000"/>
          <w:sz w:val="24"/>
          <w:szCs w:val="24"/>
        </w:rPr>
        <w:t xml:space="preserve"> O udziale w </w:t>
      </w:r>
      <w:r w:rsidR="002B4EFC">
        <w:rPr>
          <w:rFonts w:ascii="Garamond" w:eastAsia="Garamond" w:hAnsi="Garamond" w:cs="Garamond"/>
          <w:color w:val="000000"/>
          <w:sz w:val="24"/>
          <w:szCs w:val="24"/>
        </w:rPr>
        <w:t>G</w:t>
      </w:r>
      <w:r w:rsidR="00E679EA">
        <w:rPr>
          <w:rFonts w:ascii="Garamond" w:eastAsia="Garamond" w:hAnsi="Garamond" w:cs="Garamond"/>
          <w:color w:val="000000"/>
          <w:sz w:val="24"/>
          <w:szCs w:val="24"/>
        </w:rPr>
        <w:t>rze d</w:t>
      </w:r>
      <w:r w:rsidR="00E00557">
        <w:rPr>
          <w:rFonts w:ascii="Garamond" w:eastAsia="Garamond" w:hAnsi="Garamond" w:cs="Garamond"/>
          <w:color w:val="000000"/>
          <w:sz w:val="24"/>
          <w:szCs w:val="24"/>
        </w:rPr>
        <w:t xml:space="preserve">ecyduje kolejność zgłoszeń. </w:t>
      </w:r>
    </w:p>
    <w:p w14:paraId="385697A6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W odpowiedzi na zgłoszenie rejestracyjne Organizator poinformuje Uczestników o przydzielonym Uczestnikowi lub grupie Uczestników numerze gracza oraz wyznaczonej Uczestnikowi </w:t>
      </w:r>
      <w:r>
        <w:rPr>
          <w:rFonts w:ascii="Garamond" w:eastAsia="Garamond" w:hAnsi="Garamond" w:cs="Garamond"/>
          <w:sz w:val="24"/>
          <w:szCs w:val="24"/>
        </w:rPr>
        <w:t>godzinie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startu. </w:t>
      </w:r>
    </w:p>
    <w:p w14:paraId="6D04893A" w14:textId="6DC2754B" w:rsidR="005F247D" w:rsidRPr="0053449B" w:rsidRDefault="00000000" w:rsidP="005344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Gra rozpocznie się 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6</w:t>
      </w:r>
      <w:r>
        <w:rPr>
          <w:rFonts w:ascii="Garamond" w:eastAsia="Garamond" w:hAnsi="Garamond" w:cs="Garamond"/>
          <w:color w:val="000000"/>
          <w:sz w:val="24"/>
          <w:szCs w:val="24"/>
        </w:rPr>
        <w:t>.1</w:t>
      </w:r>
      <w:r w:rsidR="007F015E">
        <w:rPr>
          <w:rFonts w:ascii="Garamond" w:eastAsia="Garamond" w:hAnsi="Garamond" w:cs="Garamond"/>
          <w:color w:val="000000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z w:val="24"/>
          <w:szCs w:val="24"/>
        </w:rPr>
        <w:t>.202</w:t>
      </w:r>
      <w:r w:rsidR="005C161C"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r. o godzinie 1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1</w:t>
      </w:r>
      <w:r>
        <w:rPr>
          <w:rFonts w:ascii="Garamond" w:eastAsia="Garamond" w:hAnsi="Garamond" w:cs="Garamond"/>
          <w:color w:val="000000"/>
          <w:sz w:val="24"/>
          <w:szCs w:val="24"/>
        </w:rPr>
        <w:t>:00</w:t>
      </w:r>
      <w:r>
        <w:rPr>
          <w:rFonts w:ascii="Garamond" w:eastAsia="Garamond" w:hAnsi="Garamond" w:cs="Garamond"/>
          <w:sz w:val="24"/>
          <w:szCs w:val="24"/>
        </w:rPr>
        <w:t xml:space="preserve">, </w:t>
      </w:r>
      <w:r w:rsidR="00176793">
        <w:rPr>
          <w:rFonts w:ascii="Garamond" w:eastAsia="Garamond" w:hAnsi="Garamond" w:cs="Garamond"/>
          <w:sz w:val="24"/>
          <w:szCs w:val="24"/>
        </w:rPr>
        <w:t xml:space="preserve">w </w:t>
      </w:r>
      <w:r>
        <w:rPr>
          <w:rFonts w:ascii="Garamond" w:eastAsia="Garamond" w:hAnsi="Garamond" w:cs="Garamond"/>
          <w:sz w:val="24"/>
          <w:szCs w:val="24"/>
        </w:rPr>
        <w:t>pierwszej lokacji</w:t>
      </w:r>
      <w:r w:rsidR="007F015E">
        <w:rPr>
          <w:rFonts w:ascii="Garamond" w:eastAsia="Garamond" w:hAnsi="Garamond" w:cs="Garamond"/>
          <w:sz w:val="24"/>
          <w:szCs w:val="24"/>
        </w:rPr>
        <w:t xml:space="preserve">, </w:t>
      </w:r>
      <w:r w:rsidR="0053449B" w:rsidRPr="0053449B">
        <w:rPr>
          <w:rFonts w:ascii="Garamond" w:eastAsia="Garamond" w:hAnsi="Garamond" w:cs="Garamond"/>
          <w:sz w:val="24"/>
          <w:szCs w:val="24"/>
        </w:rPr>
        <w:br/>
      </w:r>
      <w:r w:rsidR="0053449B">
        <w:rPr>
          <w:rFonts w:ascii="Garamond" w:eastAsia="Garamond" w:hAnsi="Garamond" w:cs="Garamond"/>
          <w:sz w:val="24"/>
          <w:szCs w:val="24"/>
        </w:rPr>
        <w:t xml:space="preserve">tj. </w:t>
      </w:r>
      <w:r w:rsidR="0053449B" w:rsidRPr="0053449B">
        <w:rPr>
          <w:rFonts w:ascii="Garamond" w:eastAsia="Garamond" w:hAnsi="Garamond" w:cs="Garamond"/>
          <w:sz w:val="24"/>
          <w:szCs w:val="24"/>
        </w:rPr>
        <w:t xml:space="preserve">Pasaż </w:t>
      </w:r>
      <w:proofErr w:type="spellStart"/>
      <w:r w:rsidR="0053449B" w:rsidRPr="0053449B">
        <w:rPr>
          <w:rFonts w:ascii="Garamond" w:eastAsia="Garamond" w:hAnsi="Garamond" w:cs="Garamond"/>
          <w:sz w:val="24"/>
          <w:szCs w:val="24"/>
        </w:rPr>
        <w:t>Tertila</w:t>
      </w:r>
      <w:proofErr w:type="spellEnd"/>
      <w:r w:rsidR="0053449B" w:rsidRPr="0053449B">
        <w:rPr>
          <w:rFonts w:ascii="Garamond" w:eastAsia="Garamond" w:hAnsi="Garamond" w:cs="Garamond"/>
          <w:sz w:val="24"/>
          <w:szCs w:val="24"/>
        </w:rPr>
        <w:t xml:space="preserve"> – przy Pasażu Odkryć</w:t>
      </w:r>
      <w:r w:rsidR="0053449B">
        <w:rPr>
          <w:rFonts w:ascii="Garamond" w:eastAsia="Garamond" w:hAnsi="Garamond" w:cs="Garamond"/>
          <w:sz w:val="24"/>
          <w:szCs w:val="24"/>
        </w:rPr>
        <w:t xml:space="preserve">. </w:t>
      </w:r>
      <w:r w:rsidR="00AC467A" w:rsidRPr="0053449B">
        <w:rPr>
          <w:rFonts w:ascii="Garamond" w:eastAsia="Garamond" w:hAnsi="Garamond" w:cs="Garamond"/>
          <w:sz w:val="24"/>
          <w:szCs w:val="24"/>
        </w:rPr>
        <w:t xml:space="preserve">To miejsce startu Gry i pierwsza lokacja, </w:t>
      </w:r>
      <w:r w:rsidR="00176793">
        <w:rPr>
          <w:rFonts w:ascii="Garamond" w:eastAsia="Garamond" w:hAnsi="Garamond" w:cs="Garamond"/>
          <w:sz w:val="24"/>
          <w:szCs w:val="24"/>
        </w:rPr>
        <w:t>gdzie</w:t>
      </w:r>
      <w:r w:rsidR="00AC467A" w:rsidRPr="0053449B">
        <w:rPr>
          <w:rFonts w:ascii="Garamond" w:eastAsia="Garamond" w:hAnsi="Garamond" w:cs="Garamond"/>
          <w:sz w:val="24"/>
          <w:szCs w:val="24"/>
        </w:rPr>
        <w:t xml:space="preserve"> zostaną uczestnikom zadane pytania. </w:t>
      </w:r>
      <w:r w:rsidRPr="0053449B">
        <w:rPr>
          <w:rFonts w:ascii="Garamond" w:eastAsia="Garamond" w:hAnsi="Garamond" w:cs="Garamond"/>
          <w:color w:val="000000"/>
          <w:sz w:val="24"/>
          <w:szCs w:val="24"/>
        </w:rPr>
        <w:t>Wtedy wystartuje pierwsza grupa drużyn (1</w:t>
      </w:r>
      <w:r w:rsidR="009C2F8E" w:rsidRPr="0053449B">
        <w:rPr>
          <w:rFonts w:ascii="Garamond" w:eastAsia="Garamond" w:hAnsi="Garamond" w:cs="Garamond"/>
          <w:color w:val="000000"/>
          <w:sz w:val="24"/>
          <w:szCs w:val="24"/>
        </w:rPr>
        <w:t>0</w:t>
      </w:r>
      <w:r w:rsidRPr="0053449B">
        <w:rPr>
          <w:rFonts w:ascii="Garamond" w:eastAsia="Garamond" w:hAnsi="Garamond" w:cs="Garamond"/>
          <w:color w:val="000000"/>
          <w:sz w:val="24"/>
          <w:szCs w:val="24"/>
        </w:rPr>
        <w:t xml:space="preserve"> zespołów), kolejne drużyny będą startować co pół godziny</w:t>
      </w:r>
      <w:r w:rsidR="00AC467A" w:rsidRPr="0053449B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21172AD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Uczestnicy są zobowiązani przybyć 1</w:t>
      </w:r>
      <w:r w:rsidR="00883683">
        <w:rPr>
          <w:rFonts w:ascii="Garamond" w:eastAsia="Garamond" w:hAnsi="Garamond" w:cs="Garamond"/>
          <w:color w:val="000000"/>
          <w:sz w:val="24"/>
          <w:szCs w:val="24"/>
        </w:rPr>
        <w:t>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minut przed wyznaczoną w wiadomości e-mail, o której mowa w ust. 2 powyżej godziną, w celu potwierdzenia swojego udziału i odbioru kart gry. </w:t>
      </w:r>
    </w:p>
    <w:p w14:paraId="52693362" w14:textId="3FF7DE3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Każdy z indywidualnych uczestników lub grupa Uczestników przed rozpoczęciem Gry otrzyma kartę gry, która będzie miała postać mapy</w:t>
      </w:r>
      <w:r w:rsidR="00372689"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na której zaznaczone zostaną punkty </w:t>
      </w: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 xml:space="preserve">na terenie 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Tarn</w:t>
      </w:r>
      <w:r w:rsidR="00176793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w</w:t>
      </w:r>
      <w:r w:rsidR="00176793"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, zaś na rewersie mapa ta posiadać będzie oznaczone miejsca przeznaczone na potwierdzenia wykonania poszczególnych zadań w Grze (zebranie pieczątek w każdej lokalizacji).</w:t>
      </w:r>
    </w:p>
    <w:p w14:paraId="28E51CF5" w14:textId="77777777" w:rsidR="005F247D" w:rsidRPr="00883683" w:rsidRDefault="00000000" w:rsidP="008836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Podczas Gry zadaniem Uczestników będzie dotarcie do 5 (pięciu) miejsc zaznaczonych na  karcie gry, odnalezienie w tym miejscu punktu z oznaczeniem „MONOPOLY” oraz zdobycie potwierdzenia  dotarcia do punktu - poprzez otrzymanie pieczątki na karcie gry. W celu zdobycia pieczątki Uczestnicy odpowiadać będą musieli na pytania dotyczące Miasta </w:t>
      </w:r>
      <w:r w:rsidR="001749E3">
        <w:rPr>
          <w:rFonts w:ascii="Garamond" w:eastAsia="Garamond" w:hAnsi="Garamond" w:cs="Garamond"/>
          <w:color w:val="000000"/>
          <w:sz w:val="24"/>
          <w:szCs w:val="24"/>
        </w:rPr>
        <w:t>Tarnów</w:t>
      </w:r>
      <w:r w:rsidRPr="00883683">
        <w:rPr>
          <w:rFonts w:ascii="Garamond" w:eastAsia="Garamond" w:hAnsi="Garamond" w:cs="Garamond"/>
          <w:color w:val="000000"/>
          <w:sz w:val="24"/>
          <w:szCs w:val="24"/>
        </w:rPr>
        <w:t xml:space="preserve"> lub wiedzy o grach „MONOPOLY”. Na każdej z pięciu stacji każda drużyna otrzyma 3 (trzy) pytania. Każda poprawna odpowiedź to zdobycie pieczątki na karcie gry.</w:t>
      </w:r>
    </w:p>
    <w:p w14:paraId="78949B1F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Organizator nie zwraca Uczestnikom kosztów transportu i podróży. </w:t>
      </w:r>
    </w:p>
    <w:p w14:paraId="780FF656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Uczestnicy Gry poruszają się po terenie gry w dowolny sposób z wyłączeniem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transportu samochodowego.</w:t>
      </w:r>
    </w:p>
    <w:p w14:paraId="176A27AC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Udział w grze jest związany z wysiłkiem fizycznym.</w:t>
      </w:r>
    </w:p>
    <w:p w14:paraId="5E80B0A6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Członkowie Grupy muszą poruszać się po terenie Gry razem oraz wspólnie wykonywać zadania. </w:t>
      </w:r>
    </w:p>
    <w:p w14:paraId="0A05AEDE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Spóźnienie się na rozpoczęcie Gry lub jej zakończenie (przybycie na miejsce po wyznaczonej godzinie) równoznaczne jest z dyskwalifikacją Uczestnika lub Grupy. </w:t>
      </w:r>
    </w:p>
    <w:p w14:paraId="171236F8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W przypadku naruszenia przez Grupę niniejszego Regulaminu, złamania zasad fair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play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utrudniania Gry innym Uczestnikom, bądź niszczenia wskazówek, w dowolnym momencie Gry, Organizator ma prawo zdyskwalifikować daną Grupę. Decyzja Organizatora w tej kwestii jest ostateczna. </w:t>
      </w:r>
    </w:p>
    <w:p w14:paraId="30D3840A" w14:textId="77777777" w:rsidR="005F24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Zgłoszenie udziału w Grze jest równoznaczne z: </w:t>
      </w:r>
    </w:p>
    <w:p w14:paraId="3D7D3319" w14:textId="77777777" w:rsidR="005F24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color w:val="000000"/>
          <w:sz w:val="24"/>
          <w:szCs w:val="24"/>
        </w:rPr>
        <w:t xml:space="preserve">potwierdzeniem, że każdy z Uczestników zapoznał się z niniejszym Regulaminem i wyraża zgodę na wzięcie udziału w Grze na warunkach określonych w niniejszym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Regulaminie; </w:t>
      </w:r>
    </w:p>
    <w:p w14:paraId="071E1A28" w14:textId="77777777" w:rsidR="005F24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wyrażeniem przez każdeg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o z Uczestników zgody na przetwarzanie przez Organizatora ich danych osobowych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- Dz. Urz. UE L 119, s. 1; </w:t>
      </w:r>
    </w:p>
    <w:p w14:paraId="28DE1C5E" w14:textId="77777777" w:rsidR="005F24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wyrażeniem przez każdego z Uczestników zgody na opublikowanie na stronie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>internetowej Organizatora oraz jego mediach społecznościowych</w:t>
      </w:r>
      <w:r w:rsidR="00BE5676">
        <w:rPr>
          <w:rFonts w:ascii="Garamond" w:eastAsia="Garamond" w:hAnsi="Garamond" w:cs="Garamond"/>
          <w:color w:val="000000"/>
          <w:sz w:val="24"/>
          <w:szCs w:val="24"/>
        </w:rPr>
        <w:t xml:space="preserve"> oraz mediach społecznościowych Partnerów gry </w:t>
      </w:r>
      <w:proofErr w:type="spellStart"/>
      <w:r w:rsidR="00BE5676">
        <w:rPr>
          <w:rFonts w:ascii="Garamond" w:eastAsia="Garamond" w:hAnsi="Garamond" w:cs="Garamond"/>
          <w:color w:val="000000"/>
          <w:sz w:val="24"/>
          <w:szCs w:val="24"/>
        </w:rPr>
        <w:t>Monopoly</w:t>
      </w:r>
      <w:proofErr w:type="spellEnd"/>
      <w:r w:rsidR="00BE5676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8864DE">
        <w:rPr>
          <w:rFonts w:ascii="Garamond" w:eastAsia="Garamond" w:hAnsi="Garamond" w:cs="Garamond"/>
          <w:color w:val="000000"/>
          <w:sz w:val="24"/>
          <w:szCs w:val="24"/>
        </w:rPr>
        <w:t>Tarnów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wizerunku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Uczestnika, oraz dodatkowo imienia i nazwiska Uczestnika w przypadku, gdy ten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otrzyma nagrodę; </w:t>
      </w:r>
    </w:p>
    <w:p w14:paraId="6BF2FF96" w14:textId="77777777" w:rsidR="005F24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Uczestnikom przysługuje prawo do zmiany lub usunięcia swoich danych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osobowych z bazy Organizatora. </w:t>
      </w:r>
    </w:p>
    <w:p w14:paraId="64441B98" w14:textId="77777777" w:rsidR="005F247D" w:rsidRDefault="005F247D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3E38B09" w14:textId="77777777" w:rsidR="005F24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Wyłanianie zwycięzców i nagrody.</w:t>
      </w:r>
    </w:p>
    <w:p w14:paraId="6B599290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Każdy z Uczestników indywidu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lnych, a w przypadku grupy Uczestników – jedna osoba z grupy/jej przedstawiciel, za wykonanie zadań określonych w pkt III ust. 6 niniejszego Regulaminu może otrzymać nagrodę główną w postaci gry planszowej „MONOPOLY </w:t>
      </w:r>
      <w:r w:rsidR="008864DE">
        <w:rPr>
          <w:rFonts w:ascii="Garamond" w:eastAsia="Garamond" w:hAnsi="Garamond" w:cs="Garamond"/>
          <w:color w:val="000000"/>
          <w:sz w:val="24"/>
          <w:szCs w:val="24"/>
        </w:rPr>
        <w:t>TARNÓW</w:t>
      </w:r>
      <w:r>
        <w:rPr>
          <w:rFonts w:ascii="Garamond" w:eastAsia="Garamond" w:hAnsi="Garamond" w:cs="Garamond"/>
          <w:color w:val="000000"/>
          <w:sz w:val="24"/>
          <w:szCs w:val="24"/>
        </w:rPr>
        <w:t>”, z zastrzeżeniem ust. 2 poniżej.</w:t>
      </w:r>
    </w:p>
    <w:p w14:paraId="6658844A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Liczba głównych nagród w grze jest limitowana i wynosi </w:t>
      </w:r>
      <w:r w:rsidR="00BE5676">
        <w:rPr>
          <w:rFonts w:ascii="Garamond" w:eastAsia="Garamond" w:hAnsi="Garamond" w:cs="Garamond"/>
          <w:color w:val="000000"/>
          <w:sz w:val="24"/>
          <w:szCs w:val="24"/>
        </w:rPr>
        <w:t>5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(</w:t>
      </w:r>
      <w:r w:rsidR="00BE5676">
        <w:rPr>
          <w:rFonts w:ascii="Garamond" w:eastAsia="Garamond" w:hAnsi="Garamond" w:cs="Garamond"/>
          <w:color w:val="000000"/>
          <w:sz w:val="24"/>
          <w:szCs w:val="24"/>
        </w:rPr>
        <w:t>pięć</w:t>
      </w:r>
      <w:r>
        <w:rPr>
          <w:rFonts w:ascii="Garamond" w:eastAsia="Garamond" w:hAnsi="Garamond" w:cs="Garamond"/>
          <w:color w:val="000000"/>
          <w:sz w:val="24"/>
          <w:szCs w:val="24"/>
        </w:rPr>
        <w:t>) sztuk gry planszowej na każde 1</w:t>
      </w:r>
      <w:r w:rsidR="00BE5676">
        <w:rPr>
          <w:rFonts w:ascii="Garamond" w:eastAsia="Garamond" w:hAnsi="Garamond" w:cs="Garamond"/>
          <w:color w:val="000000"/>
          <w:sz w:val="24"/>
          <w:szCs w:val="24"/>
        </w:rPr>
        <w:t>0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drużyn, które będą startować o tej samej godzinie. Nagrody główne otrzymają Uczestnicy, którzy zbiorą wymaganą liczbę pieczątek równoznacznych z liczbą punktów (1</w:t>
      </w:r>
      <w:r>
        <w:rPr>
          <w:rFonts w:ascii="Garamond" w:eastAsia="Garamond" w:hAnsi="Garamond" w:cs="Garamond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z w:val="24"/>
          <w:szCs w:val="24"/>
        </w:rPr>
        <w:t>-15). W sytuacji, kiedy drużyny zdobędą tę samą liczbę pieczątek/punktów</w:t>
      </w:r>
      <w:r w:rsidR="004E38B7"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o przyznaniu głównej nagrody będzie decydował czas przejścia trasy. Drużyna, która pokona trasę szybciej otrzyma jedną z nagród głównych.</w:t>
      </w:r>
    </w:p>
    <w:p w14:paraId="6CD7ECF6" w14:textId="77777777" w:rsidR="007138EE" w:rsidRDefault="007138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lastRenderedPageBreak/>
        <w:t xml:space="preserve">W przypadku, gdy liczba drużyn biorących udział w grze będzie mniejsza niż zakładane 60, Organizator zastrzega sobie prawo do proporcjonalnego rozdysponowania wszystkich 30 (trzydziestu) gier przewidzianych jako nagrody główne pomiędzy drużyny, które się zapisały. Oznacza to, że w </w:t>
      </w:r>
      <w:r>
        <w:rPr>
          <w:rFonts w:ascii="Garamond" w:eastAsia="Garamond" w:hAnsi="Garamond" w:cs="Garamond"/>
          <w:color w:val="000000"/>
          <w:sz w:val="24"/>
          <w:szCs w:val="24"/>
        </w:rPr>
        <w:t>poszczególnych</w:t>
      </w: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 grupach startowych liczba nagród może zostać zwiększona – na przykład zamiast 5 na 10 drużyn, nagrodzonych może zostać 7 drużyn na 10.</w:t>
      </w:r>
    </w:p>
    <w:p w14:paraId="32AA90A7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Jeśli żaden z Uczestników indywidu</w:t>
      </w:r>
      <w:r>
        <w:rPr>
          <w:rFonts w:ascii="Garamond" w:eastAsia="Garamond" w:hAnsi="Garamond" w:cs="Garamond"/>
          <w:sz w:val="24"/>
          <w:szCs w:val="24"/>
        </w:rPr>
        <w:t>al</w:t>
      </w:r>
      <w:r>
        <w:rPr>
          <w:rFonts w:ascii="Garamond" w:eastAsia="Garamond" w:hAnsi="Garamond" w:cs="Garamond"/>
          <w:color w:val="000000"/>
          <w:sz w:val="24"/>
          <w:szCs w:val="24"/>
        </w:rPr>
        <w:t>nych lub żadna grupa Uczestników nie zbierze wymaganej liczby pieczątek/punktów (1</w:t>
      </w:r>
      <w:r>
        <w:rPr>
          <w:rFonts w:ascii="Garamond" w:eastAsia="Garamond" w:hAnsi="Garamond" w:cs="Garamond"/>
          <w:sz w:val="24"/>
          <w:szCs w:val="24"/>
        </w:rPr>
        <w:t>3</w:t>
      </w:r>
      <w:r>
        <w:rPr>
          <w:rFonts w:ascii="Garamond" w:eastAsia="Garamond" w:hAnsi="Garamond" w:cs="Garamond"/>
          <w:color w:val="000000"/>
          <w:sz w:val="24"/>
          <w:szCs w:val="24"/>
        </w:rPr>
        <w:t>-15), otrzyma nagrodę pocieszenia.</w:t>
      </w:r>
    </w:p>
    <w:p w14:paraId="547C371A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Ogłoszenie wyników Gry i ewentualne wręczenie nagród nastąpi po ukończeniu gry przez każdą z drużyn/uczestnika indywidualnego z podziałem na wcześniej ustalone grupy graczy.</w:t>
      </w:r>
    </w:p>
    <w:p w14:paraId="3C5AB185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Warunkiem odbioru nagród jest: stawienie się w ostatniej lokalizacji, okazanie mapki z zebranymi pieczątkami/liczbą punktów z każdej lokalizacji, okazanie do wglądu dowodu osobistego lub, w przypadku osób niepełnoletnich, okazanie legitymacji uczniowskiej i podanie danych osobowych:  imienia, nazwiska</w:t>
      </w:r>
      <w:r>
        <w:rPr>
          <w:rFonts w:ascii="Garamond" w:eastAsia="Garamond" w:hAnsi="Garamond" w:cs="Garamond"/>
          <w:sz w:val="24"/>
          <w:szCs w:val="24"/>
        </w:rPr>
        <w:t xml:space="preserve"> z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każdego z członków grupy. </w:t>
      </w:r>
    </w:p>
    <w:p w14:paraId="7E590352" w14:textId="77777777" w:rsidR="005F247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Nagrody mogą być wydawane wyłącznie w postaci rzeczowej. Niedopuszczalna 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jest wypłata równowartości nagrody rzeczowej w gotówce lub zamiana na inną nagrodę. </w:t>
      </w:r>
    </w:p>
    <w:p w14:paraId="37E14FFC" w14:textId="2314C8FC" w:rsidR="005F247D" w:rsidRPr="007138E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 przypadku nie</w:t>
      </w:r>
      <w:r>
        <w:rPr>
          <w:rFonts w:ascii="Garamond" w:eastAsia="Garamond" w:hAnsi="Garamond" w:cs="Garamond"/>
          <w:color w:val="000000"/>
          <w:sz w:val="24"/>
          <w:szCs w:val="24"/>
        </w:rPr>
        <w:t>zgłoszenia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się po odbiór nagrody w miejscu i terminie wskazanym przez </w:t>
      </w: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Organizatora albo w razie niespełnienia warunków określonych w ust. e., </w:t>
      </w:r>
      <w:r w:rsidRPr="007138EE">
        <w:rPr>
          <w:rFonts w:ascii="Garamond" w:eastAsia="Garamond" w:hAnsi="Garamond" w:cs="Garamond"/>
          <w:color w:val="000000"/>
          <w:sz w:val="24"/>
          <w:szCs w:val="24"/>
        </w:rPr>
        <w:br/>
        <w:t xml:space="preserve">prawo do nagrody wygasa. </w:t>
      </w:r>
    </w:p>
    <w:p w14:paraId="59C63F4D" w14:textId="77777777" w:rsidR="005F247D" w:rsidRPr="007138E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Regulamin nie przewiduje powtórnego rozdziału nagród, które nie zostały odebrane. Nagrody, które nie zostały odebrane z uwagi na niespełnienie wymogów określonych w niniejszym Regulaminie, przepadają. </w:t>
      </w:r>
    </w:p>
    <w:p w14:paraId="25775520" w14:textId="77777777" w:rsidR="005F247D" w:rsidRPr="007138E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>Wartość pojedynczej nagrody rzeczowej w grze wynosi</w:t>
      </w:r>
      <w:r w:rsidR="00564F65"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 98</w:t>
      </w:r>
      <w:r w:rsidRPr="007138EE">
        <w:rPr>
          <w:rFonts w:ascii="Garamond" w:eastAsia="Garamond" w:hAnsi="Garamond" w:cs="Garamond"/>
          <w:sz w:val="24"/>
          <w:szCs w:val="24"/>
          <w:highlight w:val="white"/>
        </w:rPr>
        <w:t xml:space="preserve"> zł brutto w przypadku nagrody głównej, a 12.30 zł brutto w przypadku nagrody pocieszenia</w:t>
      </w:r>
      <w:r w:rsidRPr="007138EE">
        <w:rPr>
          <w:rFonts w:ascii="Garamond" w:eastAsia="Garamond" w:hAnsi="Garamond" w:cs="Garamond"/>
          <w:color w:val="000000"/>
          <w:sz w:val="24"/>
          <w:szCs w:val="24"/>
          <w:highlight w:val="white"/>
        </w:rPr>
        <w:t xml:space="preserve">. </w:t>
      </w:r>
    </w:p>
    <w:p w14:paraId="6E097288" w14:textId="77777777" w:rsidR="005F247D" w:rsidRPr="007138EE" w:rsidRDefault="005F247D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7B7BB74D" w14:textId="77777777" w:rsidR="005F247D" w:rsidRPr="007138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Postanowienia końcowe. </w:t>
      </w:r>
    </w:p>
    <w:p w14:paraId="5433F464" w14:textId="77777777" w:rsidR="005F247D" w:rsidRPr="007138E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Regulamin znajduje się do wglądu w siedzibie Organizatora oraz na stronie internetowej </w:t>
      </w:r>
      <w:r w:rsidRPr="007138EE">
        <w:rPr>
          <w:rFonts w:ascii="Garamond" w:eastAsia="Ubuntu" w:hAnsi="Garamond" w:cs="Ubuntu"/>
          <w:color w:val="2C363A"/>
          <w:sz w:val="24"/>
          <w:szCs w:val="24"/>
          <w:highlight w:val="white"/>
        </w:rPr>
        <w:t> </w:t>
      </w:r>
      <w:r w:rsidR="008864DE" w:rsidRPr="007138EE">
        <w:rPr>
          <w:rFonts w:ascii="Garamond" w:hAnsi="Garamond"/>
          <w:sz w:val="24"/>
          <w:szCs w:val="24"/>
        </w:rPr>
        <w:t>https://glktrimind.pl/</w:t>
      </w:r>
      <w:r w:rsidR="00C6558A" w:rsidRPr="007138EE">
        <w:rPr>
          <w:rFonts w:ascii="Garamond" w:hAnsi="Garamond"/>
          <w:sz w:val="24"/>
          <w:szCs w:val="24"/>
        </w:rPr>
        <w:t>.</w:t>
      </w:r>
      <w:r w:rsidR="00C6558A"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68337E10" w14:textId="77777777" w:rsidR="005F247D" w:rsidRPr="007138E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>W kwestiach dotyczących przebiegu Gry, nieprzewidzianych niniejszym Regulaminem, a także w zakresie interpretacji niniejszego Regulaminu, głos rozstrzygający należy do Organizatora.</w:t>
      </w:r>
    </w:p>
    <w:p w14:paraId="1A780E92" w14:textId="77777777" w:rsidR="005F247D" w:rsidRPr="007138E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>Organizatorzy zastrzegają sobie prawo do zmiany Regulaminu. W razie zmiany Uczestnicy zostaną stosownie powiadomieni.</w:t>
      </w:r>
    </w:p>
    <w:p w14:paraId="0AD3B9F4" w14:textId="77777777" w:rsidR="005F247D" w:rsidRPr="007138E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138EE">
        <w:rPr>
          <w:rFonts w:ascii="Garamond" w:eastAsia="Garamond" w:hAnsi="Garamond" w:cs="Garamond"/>
          <w:color w:val="000000"/>
          <w:sz w:val="24"/>
          <w:szCs w:val="24"/>
        </w:rPr>
        <w:t xml:space="preserve">Dane osobowe Uczestników Gry będą przetwarzane w celu przeprowadzenia Gry, wyłonienia osób nagrodzonych i wręczenia im nagród. Podanie danych osobowych oraz wyrażenie zgody na ich przetwarzanie jest dobrowolne, lecz ich niepodanie lub brak zgody na ich przetwarzanie uniemożliwia udział w Grze. </w:t>
      </w:r>
    </w:p>
    <w:p w14:paraId="779180FB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240E17FE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4BBB3A06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68ADCE58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6ED201D3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099CDF29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6229E3C3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7C138EB2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15564139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2910D33E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0584B975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p w14:paraId="4FCB7F5E" w14:textId="77777777" w:rsidR="005F247D" w:rsidRDefault="005F247D"/>
    <w:p w14:paraId="4CE20606" w14:textId="77777777" w:rsidR="008864DE" w:rsidRDefault="008864DE">
      <w:pPr>
        <w:spacing w:after="0" w:line="240" w:lineRule="auto"/>
        <w:ind w:left="720" w:hanging="360"/>
        <w:jc w:val="both"/>
      </w:pPr>
    </w:p>
    <w:p w14:paraId="160DFBF5" w14:textId="77777777" w:rsidR="005F247D" w:rsidRDefault="00000000">
      <w:pPr>
        <w:spacing w:after="0" w:line="240" w:lineRule="auto"/>
        <w:ind w:left="720" w:hanging="360"/>
        <w:jc w:val="both"/>
      </w:pPr>
      <w:r>
        <w:t xml:space="preserve">Załącznik nr 1 </w:t>
      </w:r>
    </w:p>
    <w:p w14:paraId="3187AF6F" w14:textId="77777777" w:rsidR="005F247D" w:rsidRDefault="00000000">
      <w:pPr>
        <w:spacing w:after="0" w:line="240" w:lineRule="auto"/>
        <w:ind w:left="72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ZGODA RODZICA/OPIEKUNA PRAWNEGO</w:t>
      </w:r>
    </w:p>
    <w:p w14:paraId="3D620F77" w14:textId="77777777" w:rsidR="005F247D" w:rsidRDefault="00000000">
      <w:pPr>
        <w:spacing w:after="0" w:line="240" w:lineRule="auto"/>
        <w:ind w:left="72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 UDZIAŁ MAŁOLETNIEGO W GRZE MIEJSKIEJ </w:t>
      </w:r>
      <w:r>
        <w:rPr>
          <w:rFonts w:ascii="Garamond" w:eastAsia="Garamond" w:hAnsi="Garamond" w:cs="Garamond"/>
          <w:sz w:val="24"/>
          <w:szCs w:val="24"/>
        </w:rPr>
        <w:br/>
        <w:t xml:space="preserve">„MONOPOLY </w:t>
      </w:r>
      <w:r w:rsidR="008864DE">
        <w:rPr>
          <w:rFonts w:ascii="Garamond" w:eastAsia="Garamond" w:hAnsi="Garamond" w:cs="Garamond"/>
          <w:sz w:val="24"/>
          <w:szCs w:val="24"/>
        </w:rPr>
        <w:t>TARNOW</w:t>
      </w:r>
      <w:r>
        <w:rPr>
          <w:rFonts w:ascii="Garamond" w:eastAsia="Garamond" w:hAnsi="Garamond" w:cs="Garamond"/>
          <w:sz w:val="24"/>
          <w:szCs w:val="24"/>
        </w:rPr>
        <w:t>”</w:t>
      </w:r>
    </w:p>
    <w:p w14:paraId="75F80F69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48741E6A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29BF984F" w14:textId="77777777" w:rsidR="005F247D" w:rsidRDefault="00000000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…………………………………………………………….</w:t>
      </w:r>
    </w:p>
    <w:p w14:paraId="3642D356" w14:textId="77777777" w:rsidR="005F247D" w:rsidRDefault="00000000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Imię i Nazwisko rodzica/opiekuna prawnego</w:t>
      </w:r>
    </w:p>
    <w:p w14:paraId="3CB24C68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1F29F42C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2788ECEA" w14:textId="77777777" w:rsidR="005F247D" w:rsidRDefault="00000000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Jako rodzic/opiekun prawny małoletniego ………………………………………………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imię i nazwisko</w:t>
      </w:r>
    </w:p>
    <w:p w14:paraId="4AF597F0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4AD29E3D" w14:textId="77777777" w:rsidR="005F247D" w:rsidRDefault="00000000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oświadczam,  że wyrażam zgodę na udział małoletniego w Grze Miejskiej „MONOPOLY </w:t>
      </w:r>
      <w:r w:rsidR="008864DE">
        <w:rPr>
          <w:rFonts w:ascii="Garamond" w:eastAsia="Garamond" w:hAnsi="Garamond" w:cs="Garamond"/>
          <w:sz w:val="24"/>
          <w:szCs w:val="24"/>
        </w:rPr>
        <w:t>TARNÓW</w:t>
      </w:r>
      <w:r>
        <w:rPr>
          <w:rFonts w:ascii="Garamond" w:eastAsia="Garamond" w:hAnsi="Garamond" w:cs="Garamond"/>
          <w:sz w:val="24"/>
          <w:szCs w:val="24"/>
        </w:rPr>
        <w:t xml:space="preserve">” (dalej Gra), oraz </w:t>
      </w:r>
    </w:p>
    <w:p w14:paraId="0D0D7204" w14:textId="77777777" w:rsidR="005F247D" w:rsidRDefault="005F247D">
      <w:pPr>
        <w:spacing w:after="0" w:line="240" w:lineRule="auto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14:paraId="57DBAD7D" w14:textId="77777777" w:rsidR="005F247D" w:rsidRDefault="00000000">
      <w:pPr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potwierdzam, że zapoznałem się z Regulaminem Gry dostępnym na stronie internetowej </w:t>
      </w:r>
      <w:hyperlink r:id="rId8" w:history="1">
        <w:r w:rsidR="008864DE" w:rsidRPr="00FA5A77">
          <w:rPr>
            <w:rStyle w:val="Hipercze"/>
            <w:rFonts w:ascii="Garamond" w:eastAsia="Garamond" w:hAnsi="Garamond" w:cs="Garamond"/>
            <w:sz w:val="24"/>
            <w:szCs w:val="24"/>
          </w:rPr>
          <w:t>www.glktrimind.pl</w:t>
        </w:r>
      </w:hyperlink>
      <w:r>
        <w:rPr>
          <w:rFonts w:ascii="Garamond" w:eastAsia="Garamond" w:hAnsi="Garamond" w:cs="Garamond"/>
          <w:sz w:val="24"/>
          <w:szCs w:val="24"/>
        </w:rPr>
        <w:t xml:space="preserve"> i wyrażam zgodę na wzięcie udziału przez małoletniego w Grze na warunkach określonych w Regulaminie; </w:t>
      </w:r>
    </w:p>
    <w:p w14:paraId="219B6A6E" w14:textId="77777777" w:rsidR="005F247D" w:rsidRDefault="00000000">
      <w:pPr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wyrażam zgodę na przetwarzanie przez Organizatora moich danych osobowych oraz danych osobowych reprezentowanego małoletniego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- Dz. Urz. UE L 119, s. 1; </w:t>
      </w:r>
    </w:p>
    <w:p w14:paraId="624EC584" w14:textId="77777777" w:rsidR="005F247D" w:rsidRDefault="00000000">
      <w:pPr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wyrażam zgodę na opublikowanie na stronie internetowej Organizatora oraz mediach społecznościowych wizerunku  małoletniego, oraz dodatkowo imienia i nazwiska w przypadku, gdy ten otrzyma nagrodę; </w:t>
      </w:r>
    </w:p>
    <w:p w14:paraId="02FC44B4" w14:textId="77777777" w:rsidR="005F247D" w:rsidRDefault="00000000">
      <w:pPr>
        <w:numPr>
          <w:ilvl w:val="0"/>
          <w:numId w:val="4"/>
        </w:num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Zostałem poinformowany, że przysługuje mi prawo do zmiany lub usunięcia podanych danych osobowych z bazy Organizatora. </w:t>
      </w:r>
    </w:p>
    <w:p w14:paraId="22E46883" w14:textId="77777777" w:rsidR="005F247D" w:rsidRDefault="005F247D"/>
    <w:p w14:paraId="2F8A2922" w14:textId="77777777" w:rsidR="005F247D" w:rsidRDefault="005F247D"/>
    <w:p w14:paraId="6258C907" w14:textId="77777777" w:rsidR="005F247D" w:rsidRDefault="005F247D"/>
    <w:p w14:paraId="0324FCEB" w14:textId="77777777" w:rsidR="005F247D" w:rsidRDefault="00000000">
      <w:pPr>
        <w:ind w:left="708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……………………………………………..</w:t>
      </w:r>
    </w:p>
    <w:p w14:paraId="3D078203" w14:textId="77777777" w:rsidR="005F247D" w:rsidRDefault="00000000">
      <w:pPr>
        <w:ind w:left="708"/>
      </w:pPr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6413813C" w14:textId="77777777" w:rsidR="005F247D" w:rsidRDefault="005F247D">
      <w:pPr>
        <w:rPr>
          <w:rFonts w:ascii="Garamond" w:eastAsia="Garamond" w:hAnsi="Garamond" w:cs="Garamond"/>
          <w:sz w:val="24"/>
          <w:szCs w:val="24"/>
        </w:rPr>
      </w:pPr>
    </w:p>
    <w:sectPr w:rsidR="005F24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574"/>
    <w:multiLevelType w:val="multilevel"/>
    <w:tmpl w:val="066CCD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1E66"/>
    <w:multiLevelType w:val="multilevel"/>
    <w:tmpl w:val="D4EE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619B"/>
    <w:multiLevelType w:val="multilevel"/>
    <w:tmpl w:val="6C821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2513"/>
    <w:multiLevelType w:val="multilevel"/>
    <w:tmpl w:val="0742C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1347"/>
    <w:multiLevelType w:val="multilevel"/>
    <w:tmpl w:val="910E49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44BB"/>
    <w:multiLevelType w:val="multilevel"/>
    <w:tmpl w:val="10F85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16E6E"/>
    <w:multiLevelType w:val="multilevel"/>
    <w:tmpl w:val="8070A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2437">
    <w:abstractNumId w:val="4"/>
  </w:num>
  <w:num w:numId="2" w16cid:durableId="1658265618">
    <w:abstractNumId w:val="5"/>
  </w:num>
  <w:num w:numId="3" w16cid:durableId="1852715003">
    <w:abstractNumId w:val="1"/>
  </w:num>
  <w:num w:numId="4" w16cid:durableId="9795926">
    <w:abstractNumId w:val="0"/>
  </w:num>
  <w:num w:numId="5" w16cid:durableId="2041319063">
    <w:abstractNumId w:val="3"/>
  </w:num>
  <w:num w:numId="6" w16cid:durableId="1628049457">
    <w:abstractNumId w:val="2"/>
  </w:num>
  <w:num w:numId="7" w16cid:durableId="502359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47D"/>
    <w:rsid w:val="00071051"/>
    <w:rsid w:val="000A4754"/>
    <w:rsid w:val="0014301B"/>
    <w:rsid w:val="001749E3"/>
    <w:rsid w:val="00176793"/>
    <w:rsid w:val="001B00A5"/>
    <w:rsid w:val="00283733"/>
    <w:rsid w:val="002B4EFC"/>
    <w:rsid w:val="0034611D"/>
    <w:rsid w:val="00372689"/>
    <w:rsid w:val="00447A42"/>
    <w:rsid w:val="004E38B7"/>
    <w:rsid w:val="0053449B"/>
    <w:rsid w:val="00564F65"/>
    <w:rsid w:val="005C161C"/>
    <w:rsid w:val="005C7193"/>
    <w:rsid w:val="005D4D56"/>
    <w:rsid w:val="005F247D"/>
    <w:rsid w:val="00600B75"/>
    <w:rsid w:val="007138EE"/>
    <w:rsid w:val="007F015E"/>
    <w:rsid w:val="00804FD8"/>
    <w:rsid w:val="0082746A"/>
    <w:rsid w:val="00883683"/>
    <w:rsid w:val="008864DE"/>
    <w:rsid w:val="00916195"/>
    <w:rsid w:val="009755CF"/>
    <w:rsid w:val="009C2F8E"/>
    <w:rsid w:val="00AC467A"/>
    <w:rsid w:val="00B21A75"/>
    <w:rsid w:val="00BE5676"/>
    <w:rsid w:val="00C6558A"/>
    <w:rsid w:val="00D00F43"/>
    <w:rsid w:val="00DD4371"/>
    <w:rsid w:val="00DF1B55"/>
    <w:rsid w:val="00E00557"/>
    <w:rsid w:val="00E679EA"/>
    <w:rsid w:val="00E7108E"/>
    <w:rsid w:val="00EA4A10"/>
    <w:rsid w:val="00EC05D4"/>
    <w:rsid w:val="00F01004"/>
    <w:rsid w:val="00F3599E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2929"/>
  <w15:docId w15:val="{B21B4F1B-94A3-4E64-9A75-6368A332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1749E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49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6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ktrimind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ramiejska@glktrimind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xOlOhkX1LcK88/UTL+mZtDfuQ==">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</go:docsCustomData>
</go:gDocsCustomXmlDataStorage>
</file>

<file path=customXml/itemProps1.xml><?xml version="1.0" encoding="utf-8"?>
<ds:datastoreItem xmlns:ds="http://schemas.openxmlformats.org/officeDocument/2006/customXml" ds:itemID="{CE414257-662F-4E62-9EF7-ACA4D0C24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1320</Words>
  <Characters>8951</Characters>
  <Application>Microsoft Office Word</Application>
  <DocSecurity>0</DocSecurity>
  <Lines>194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Dziedzic</dc:creator>
  <cp:lastModifiedBy>Łukasz Dziedzic</cp:lastModifiedBy>
  <cp:revision>9</cp:revision>
  <dcterms:created xsi:type="dcterms:W3CDTF">2025-11-25T12:56:00Z</dcterms:created>
  <dcterms:modified xsi:type="dcterms:W3CDTF">2025-11-26T11:13:00Z</dcterms:modified>
</cp:coreProperties>
</file>